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9"/>
        <w:gridCol w:w="2060"/>
        <w:gridCol w:w="1606"/>
        <w:gridCol w:w="6063"/>
        <w:gridCol w:w="3828"/>
      </w:tblGrid>
      <w:tr w:rsidR="00A80F51" w:rsidRPr="0019588C" w:rsidTr="00A46233">
        <w:trPr>
          <w:trHeight w:val="386"/>
        </w:trPr>
        <w:tc>
          <w:tcPr>
            <w:tcW w:w="1719" w:type="dxa"/>
            <w:vMerge w:val="restart"/>
          </w:tcPr>
          <w:p w:rsidR="00A80F51" w:rsidRPr="0019588C" w:rsidRDefault="00A80F51" w:rsidP="00A46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2060" w:type="dxa"/>
            <w:vMerge w:val="restart"/>
          </w:tcPr>
          <w:p w:rsidR="00A80F51" w:rsidRPr="0019588C" w:rsidRDefault="00A80F51" w:rsidP="00A46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1606" w:type="dxa"/>
            <w:vMerge w:val="restart"/>
          </w:tcPr>
          <w:p w:rsidR="00A80F51" w:rsidRPr="0019588C" w:rsidRDefault="00A80F51" w:rsidP="00A46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Очікувана вартість предмета закупівлі,</w:t>
            </w:r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>грн</w:t>
            </w:r>
            <w:proofErr w:type="spellEnd"/>
          </w:p>
        </w:tc>
        <w:tc>
          <w:tcPr>
            <w:tcW w:w="9891" w:type="dxa"/>
            <w:gridSpan w:val="2"/>
          </w:tcPr>
          <w:p w:rsidR="00A80F51" w:rsidRPr="0019588C" w:rsidRDefault="00A80F51" w:rsidP="00A46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Обґрунтування</w:t>
            </w:r>
          </w:p>
        </w:tc>
      </w:tr>
      <w:tr w:rsidR="00A80F51" w:rsidRPr="0019588C" w:rsidTr="00A46233">
        <w:tc>
          <w:tcPr>
            <w:tcW w:w="1719" w:type="dxa"/>
            <w:vMerge/>
          </w:tcPr>
          <w:p w:rsidR="00A80F51" w:rsidRPr="0019588C" w:rsidRDefault="00A80F51" w:rsidP="00A46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0" w:type="dxa"/>
            <w:vMerge/>
          </w:tcPr>
          <w:p w:rsidR="00A80F51" w:rsidRPr="0019588C" w:rsidRDefault="00A80F51" w:rsidP="00A46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06" w:type="dxa"/>
            <w:vMerge/>
          </w:tcPr>
          <w:p w:rsidR="00A80F51" w:rsidRPr="0019588C" w:rsidRDefault="00A80F51" w:rsidP="00A46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063" w:type="dxa"/>
          </w:tcPr>
          <w:p w:rsidR="00A80F51" w:rsidRPr="0019588C" w:rsidRDefault="00A80F51" w:rsidP="00A46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3828" w:type="dxa"/>
          </w:tcPr>
          <w:p w:rsidR="00A80F51" w:rsidRPr="0019588C" w:rsidRDefault="00A80F51" w:rsidP="00A46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588C">
              <w:rPr>
                <w:rFonts w:ascii="Times New Roman" w:hAnsi="Times New Roman"/>
                <w:sz w:val="24"/>
                <w:szCs w:val="24"/>
                <w:lang w:val="uk-UA"/>
              </w:rPr>
              <w:t>очікуваної вартості предмета закупівлі</w:t>
            </w:r>
          </w:p>
        </w:tc>
      </w:tr>
      <w:tr w:rsidR="00A80F51" w:rsidRPr="0019588C" w:rsidTr="00A46233">
        <w:tc>
          <w:tcPr>
            <w:tcW w:w="1719" w:type="dxa"/>
          </w:tcPr>
          <w:p w:rsidR="00A80F51" w:rsidRPr="0019588C" w:rsidRDefault="00A80F51" w:rsidP="00A46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>ДК</w:t>
            </w:r>
            <w:proofErr w:type="spellEnd"/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021:2015  </w:t>
            </w:r>
            <w:r w:rsidRPr="00725D8D">
              <w:rPr>
                <w:rFonts w:ascii="Times New Roman" w:hAnsi="Times New Roman"/>
                <w:sz w:val="20"/>
                <w:szCs w:val="20"/>
                <w:lang w:val="uk-UA"/>
              </w:rPr>
              <w:t>09120000-6: Газове паливо</w:t>
            </w:r>
          </w:p>
          <w:p w:rsidR="00A80F51" w:rsidRPr="0019588C" w:rsidRDefault="00A80F51" w:rsidP="00A46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A80F51" w:rsidRPr="0019588C" w:rsidRDefault="00A80F51" w:rsidP="00A46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25D8D">
              <w:rPr>
                <w:rFonts w:ascii="Times New Roman" w:hAnsi="Times New Roman"/>
                <w:sz w:val="20"/>
                <w:szCs w:val="20"/>
                <w:lang w:val="uk-UA"/>
              </w:rPr>
              <w:t>Природний газ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060" w:type="dxa"/>
          </w:tcPr>
          <w:p w:rsidR="00A80F51" w:rsidRDefault="00A80F51" w:rsidP="00A46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>Відкриті торги</w:t>
            </w:r>
          </w:p>
          <w:p w:rsidR="00A80F51" w:rsidRPr="0019588C" w:rsidRDefault="00A80F51" w:rsidP="00A46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80F51">
              <w:rPr>
                <w:rFonts w:ascii="Times New Roman" w:hAnsi="Times New Roman"/>
                <w:sz w:val="20"/>
                <w:szCs w:val="20"/>
                <w:lang w:val="uk-UA"/>
              </w:rPr>
              <w:t>UA-2021-09-23-013177-b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06" w:type="dxa"/>
          </w:tcPr>
          <w:p w:rsidR="00A80F51" w:rsidRPr="0019588C" w:rsidRDefault="00A80F51" w:rsidP="00A46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80F51">
              <w:rPr>
                <w:rFonts w:ascii="Times New Roman" w:hAnsi="Times New Roman"/>
                <w:sz w:val="20"/>
                <w:szCs w:val="20"/>
                <w:lang w:val="uk-UA"/>
              </w:rPr>
              <w:t>425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80F51">
              <w:rPr>
                <w:rFonts w:ascii="Times New Roman" w:hAnsi="Times New Roman"/>
                <w:sz w:val="20"/>
                <w:szCs w:val="20"/>
                <w:lang w:val="uk-UA"/>
              </w:rPr>
              <w:t>769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 00</w:t>
            </w:r>
          </w:p>
        </w:tc>
        <w:tc>
          <w:tcPr>
            <w:tcW w:w="6063" w:type="dxa"/>
          </w:tcPr>
          <w:p w:rsidR="00A80F51" w:rsidRPr="0019588C" w:rsidRDefault="00A80F51" w:rsidP="00A46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Предмет закупівлі має відповідати технічним та якісним характеристикам діючих в Україні </w:t>
            </w:r>
            <w:proofErr w:type="spellStart"/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>Держстандартам</w:t>
            </w:r>
            <w:proofErr w:type="spellEnd"/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ТУ підприємства-виробника, зокрема:   </w:t>
            </w:r>
          </w:p>
          <w:p w:rsidR="00A80F51" w:rsidRPr="0019588C" w:rsidRDefault="00A80F51" w:rsidP="00A46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>•</w:t>
            </w:r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  <w:r w:rsidRPr="00BC4B88">
              <w:rPr>
                <w:rFonts w:ascii="Times New Roman" w:hAnsi="Times New Roman"/>
                <w:sz w:val="20"/>
                <w:szCs w:val="20"/>
                <w:lang w:val="uk-UA"/>
              </w:rPr>
              <w:t>ГОСТ 5542-87 «</w:t>
            </w:r>
            <w:proofErr w:type="spellStart"/>
            <w:r w:rsidRPr="00BC4B88">
              <w:rPr>
                <w:rFonts w:ascii="Times New Roman" w:hAnsi="Times New Roman"/>
                <w:sz w:val="20"/>
                <w:szCs w:val="20"/>
                <w:lang w:val="uk-UA"/>
              </w:rPr>
              <w:t>Газы</w:t>
            </w:r>
            <w:proofErr w:type="spellEnd"/>
            <w:r w:rsidRPr="00BC4B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C4B88">
              <w:rPr>
                <w:rFonts w:ascii="Times New Roman" w:hAnsi="Times New Roman"/>
                <w:sz w:val="20"/>
                <w:szCs w:val="20"/>
                <w:lang w:val="uk-UA"/>
              </w:rPr>
              <w:t>горючие</w:t>
            </w:r>
            <w:proofErr w:type="spellEnd"/>
            <w:r w:rsidRPr="00BC4B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C4B88">
              <w:rPr>
                <w:rFonts w:ascii="Times New Roman" w:hAnsi="Times New Roman"/>
                <w:sz w:val="20"/>
                <w:szCs w:val="20"/>
                <w:lang w:val="uk-UA"/>
              </w:rPr>
              <w:t>природные</w:t>
            </w:r>
            <w:proofErr w:type="spellEnd"/>
            <w:r w:rsidRPr="00BC4B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</w:t>
            </w:r>
            <w:proofErr w:type="spellStart"/>
            <w:r w:rsidRPr="00BC4B88">
              <w:rPr>
                <w:rFonts w:ascii="Times New Roman" w:hAnsi="Times New Roman"/>
                <w:sz w:val="20"/>
                <w:szCs w:val="20"/>
                <w:lang w:val="uk-UA"/>
              </w:rPr>
              <w:t>промышленного</w:t>
            </w:r>
            <w:proofErr w:type="spellEnd"/>
            <w:r w:rsidRPr="00BC4B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BC4B88">
              <w:rPr>
                <w:rFonts w:ascii="Times New Roman" w:hAnsi="Times New Roman"/>
                <w:sz w:val="20"/>
                <w:szCs w:val="20"/>
                <w:lang w:val="uk-UA"/>
              </w:rPr>
              <w:t>коммунально-бытового</w:t>
            </w:r>
            <w:proofErr w:type="spellEnd"/>
            <w:r w:rsidRPr="00BC4B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C4B88">
              <w:rPr>
                <w:rFonts w:ascii="Times New Roman" w:hAnsi="Times New Roman"/>
                <w:sz w:val="20"/>
                <w:szCs w:val="20"/>
                <w:lang w:val="uk-UA"/>
              </w:rPr>
              <w:t>назначения</w:t>
            </w:r>
            <w:proofErr w:type="spellEnd"/>
            <w:r w:rsidRPr="00BC4B88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28" w:type="dxa"/>
          </w:tcPr>
          <w:p w:rsidR="00A80F51" w:rsidRPr="0019588C" w:rsidRDefault="00A80F51" w:rsidP="00A462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 основі середніх цін на ринку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вугілля</w:t>
            </w:r>
            <w:r w:rsidRPr="0019588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момент оголошення процедури закупівлі. </w:t>
            </w:r>
          </w:p>
        </w:tc>
      </w:tr>
    </w:tbl>
    <w:p w:rsidR="004247E4" w:rsidRPr="00A80F51" w:rsidRDefault="00A80F51">
      <w:pPr>
        <w:rPr>
          <w:lang w:val="uk-UA"/>
        </w:rPr>
      </w:pPr>
      <w:r>
        <w:rPr>
          <w:lang w:val="uk-UA"/>
        </w:rPr>
        <w:t xml:space="preserve"> </w:t>
      </w:r>
    </w:p>
    <w:sectPr w:rsidR="004247E4" w:rsidRPr="00A80F51" w:rsidSect="00351D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77F"/>
    <w:rsid w:val="00351DA9"/>
    <w:rsid w:val="004247E4"/>
    <w:rsid w:val="004B5F0D"/>
    <w:rsid w:val="0078477F"/>
    <w:rsid w:val="00A80F51"/>
    <w:rsid w:val="00DA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D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2021-09-30T08:15:00Z</dcterms:created>
  <dcterms:modified xsi:type="dcterms:W3CDTF">2021-09-30T08:15:00Z</dcterms:modified>
</cp:coreProperties>
</file>