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74B85E73" w14:textId="1077DE75" w:rsidR="00E62124" w:rsidRDefault="00001E76" w:rsidP="000F2B7B">
      <w:pPr>
        <w:spacing w:after="0" w:line="240" w:lineRule="auto"/>
        <w:jc w:val="both"/>
        <w:rPr>
          <w:rFonts w:ascii="Times New Roman" w:hAnsi="Times New Roman" w:cs="Times New Roman"/>
          <w:sz w:val="24"/>
          <w:szCs w:val="24"/>
          <w:u w:val="single"/>
          <w:shd w:val="clear" w:color="auto" w:fill="FFFFFF"/>
          <w:lang w:val="uk-UA"/>
        </w:rPr>
      </w:pPr>
      <w:r w:rsidRPr="00001E76">
        <w:rPr>
          <w:rFonts w:ascii="Times New Roman" w:hAnsi="Times New Roman" w:cs="Times New Roman"/>
          <w:sz w:val="24"/>
          <w:szCs w:val="24"/>
          <w:u w:val="single"/>
          <w:shd w:val="clear" w:color="auto" w:fill="FFFFFF"/>
          <w:lang w:val="uk-UA"/>
        </w:rPr>
        <w:t>Послуги з обов’язкового страхування цивільно-правової відповідальності власників наземних транспортних засобів (код ДК 021:2015 66510000-8 – Страхові послуги)</w:t>
      </w:r>
    </w:p>
    <w:p w14:paraId="4323CA33" w14:textId="77777777" w:rsidR="00642970" w:rsidRDefault="00642970"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60554F2B" w:rsidR="001F53E5" w:rsidRPr="00642970"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001E76" w:rsidRPr="00001E76">
        <w:rPr>
          <w:rFonts w:ascii="Times New Roman" w:hAnsi="Times New Roman" w:cs="Times New Roman"/>
          <w:sz w:val="24"/>
          <w:szCs w:val="24"/>
          <w:u w:val="single"/>
          <w:shd w:val="clear" w:color="auto" w:fill="FFFFFF"/>
        </w:rPr>
        <w:t>UA-2026-01-29-015475-a</w:t>
      </w:r>
      <w:r w:rsidR="00642970">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68DDB352" w:rsidR="008D3313" w:rsidRDefault="00D622BE"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187 143,00</w:t>
      </w:r>
      <w:r w:rsidR="00751B68" w:rsidRPr="00751B68">
        <w:rPr>
          <w:rFonts w:ascii="Times New Roman" w:hAnsi="Times New Roman"/>
          <w:sz w:val="24"/>
          <w:szCs w:val="24"/>
          <w:u w:val="single"/>
          <w:lang w:val="uk-UA"/>
        </w:rPr>
        <w:t xml:space="preserve"> грн. з урахуванням ПДВ</w:t>
      </w:r>
      <w:r w:rsidR="00A70921">
        <w:rPr>
          <w:rFonts w:ascii="Times New Roman" w:hAnsi="Times New Roman"/>
          <w:sz w:val="24"/>
          <w:szCs w:val="24"/>
          <w:u w:val="single"/>
          <w:lang w:val="uk-UA"/>
        </w:rPr>
        <w:t>.</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47087247" w14:textId="273FD89A" w:rsidR="00642970" w:rsidRDefault="00A70921" w:rsidP="000F2B7B">
      <w:pPr>
        <w:spacing w:after="0" w:line="240" w:lineRule="auto"/>
        <w:jc w:val="both"/>
        <w:rPr>
          <w:rFonts w:ascii="Times New Roman" w:hAnsi="Times New Roman" w:cs="Times New Roman"/>
          <w:sz w:val="24"/>
          <w:szCs w:val="24"/>
          <w:lang w:val="uk-UA"/>
        </w:rPr>
      </w:pPr>
      <w:r w:rsidRPr="00A70921">
        <w:rPr>
          <w:rFonts w:ascii="Times New Roman" w:hAnsi="Times New Roman" w:cs="Times New Roman"/>
          <w:sz w:val="24"/>
          <w:szCs w:val="24"/>
          <w:u w:val="single"/>
          <w:lang w:val="uk-UA"/>
        </w:rPr>
        <w:t>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w:t>
      </w:r>
      <w:r w:rsidR="00D622BE">
        <w:rPr>
          <w:rFonts w:ascii="Times New Roman" w:hAnsi="Times New Roman" w:cs="Times New Roman"/>
          <w:sz w:val="24"/>
          <w:szCs w:val="24"/>
          <w:u w:val="single"/>
          <w:lang w:val="uk-UA"/>
        </w:rPr>
        <w:t xml:space="preserve">ід 18.02.2020 № 275 із змінами на підставі отриманих комерційних пропозицій ПрАТ «УСК Княжа Вієна Іншуранс Груп», ПАТ «Національна акціонерна страхова компанія «ОРАНТА», МФ ПрАТ «УПСК»; </w:t>
      </w:r>
      <w:r w:rsidR="00EE281B" w:rsidRPr="00E24D92">
        <w:rPr>
          <w:rFonts w:ascii="Times New Roman" w:hAnsi="Times New Roman" w:cs="Times New Roman"/>
          <w:sz w:val="24"/>
          <w:szCs w:val="24"/>
          <w:u w:val="single"/>
          <w:lang w:val="uk-UA"/>
        </w:rPr>
        <w:t xml:space="preserve">рапорту провідного інженера з організації експлуатації та ремонту Носаль І.І. від </w:t>
      </w:r>
      <w:r w:rsidR="00E24D92" w:rsidRPr="00E24D92">
        <w:rPr>
          <w:rFonts w:ascii="Times New Roman" w:hAnsi="Times New Roman" w:cs="Times New Roman"/>
          <w:sz w:val="24"/>
          <w:szCs w:val="24"/>
          <w:u w:val="single"/>
          <w:lang w:val="uk-UA"/>
        </w:rPr>
        <w:t>2</w:t>
      </w:r>
      <w:r w:rsidR="00D622BE">
        <w:rPr>
          <w:rFonts w:ascii="Times New Roman" w:hAnsi="Times New Roman" w:cs="Times New Roman"/>
          <w:sz w:val="24"/>
          <w:szCs w:val="24"/>
          <w:u w:val="single"/>
          <w:lang w:val="uk-UA"/>
        </w:rPr>
        <w:t>9</w:t>
      </w:r>
      <w:r w:rsidR="00EE281B" w:rsidRPr="00E24D92">
        <w:rPr>
          <w:rFonts w:ascii="Times New Roman" w:hAnsi="Times New Roman" w:cs="Times New Roman"/>
          <w:sz w:val="24"/>
          <w:szCs w:val="24"/>
          <w:u w:val="single"/>
          <w:lang w:val="uk-UA"/>
        </w:rPr>
        <w:t xml:space="preserve">.01.2026р., та протоколу технічної ради </w:t>
      </w:r>
      <w:r w:rsidR="00D622BE">
        <w:rPr>
          <w:rFonts w:ascii="Times New Roman" w:hAnsi="Times New Roman" w:cs="Times New Roman"/>
          <w:sz w:val="24"/>
          <w:szCs w:val="24"/>
          <w:u w:val="single"/>
          <w:lang w:val="uk-UA"/>
        </w:rPr>
        <w:t>№ 5</w:t>
      </w:r>
      <w:r w:rsidR="00EE281B" w:rsidRPr="00E24D92">
        <w:rPr>
          <w:rFonts w:ascii="Times New Roman" w:hAnsi="Times New Roman" w:cs="Times New Roman"/>
          <w:sz w:val="24"/>
          <w:szCs w:val="24"/>
          <w:u w:val="single"/>
          <w:lang w:val="uk-UA"/>
        </w:rPr>
        <w:t xml:space="preserve"> від </w:t>
      </w:r>
      <w:r w:rsidR="00E24D92" w:rsidRPr="00E24D92">
        <w:rPr>
          <w:rFonts w:ascii="Times New Roman" w:hAnsi="Times New Roman" w:cs="Times New Roman"/>
          <w:sz w:val="24"/>
          <w:szCs w:val="24"/>
          <w:u w:val="single"/>
          <w:lang w:val="uk-UA"/>
        </w:rPr>
        <w:t>2</w:t>
      </w:r>
      <w:r w:rsidR="00D622BE">
        <w:rPr>
          <w:rFonts w:ascii="Times New Roman" w:hAnsi="Times New Roman" w:cs="Times New Roman"/>
          <w:sz w:val="24"/>
          <w:szCs w:val="24"/>
          <w:u w:val="single"/>
          <w:lang w:val="uk-UA"/>
        </w:rPr>
        <w:t>9</w:t>
      </w:r>
      <w:r w:rsidR="00EE281B" w:rsidRPr="00E24D92">
        <w:rPr>
          <w:rFonts w:ascii="Times New Roman" w:hAnsi="Times New Roman" w:cs="Times New Roman"/>
          <w:sz w:val="24"/>
          <w:szCs w:val="24"/>
          <w:u w:val="single"/>
          <w:lang w:val="uk-UA"/>
        </w:rPr>
        <w:t>.01.2026р.</w:t>
      </w:r>
    </w:p>
    <w:p w14:paraId="3DAD4D6B" w14:textId="77777777" w:rsidR="006524B4" w:rsidRDefault="006524B4" w:rsidP="000F2B7B">
      <w:pPr>
        <w:spacing w:after="0" w:line="240" w:lineRule="auto"/>
        <w:jc w:val="both"/>
        <w:rPr>
          <w:rFonts w:ascii="Times New Roman" w:hAnsi="Times New Roman" w:cs="Times New Roman"/>
          <w:sz w:val="24"/>
          <w:szCs w:val="24"/>
          <w:lang w:val="uk-UA"/>
        </w:rPr>
      </w:pPr>
    </w:p>
    <w:p w14:paraId="3BC3CBCD" w14:textId="722562A2"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EE281B">
        <w:rPr>
          <w:rFonts w:ascii="Times New Roman" w:hAnsi="Times New Roman" w:cs="Times New Roman"/>
          <w:sz w:val="24"/>
          <w:szCs w:val="24"/>
          <w:lang w:val="uk-UA"/>
        </w:rPr>
        <w:t xml:space="preserve">Розмір бюджетного призначення: </w:t>
      </w:r>
      <w:r w:rsidR="00D622BE">
        <w:rPr>
          <w:rFonts w:ascii="Times New Roman" w:hAnsi="Times New Roman" w:cs="Times New Roman"/>
          <w:sz w:val="24"/>
          <w:szCs w:val="24"/>
          <w:u w:val="single"/>
          <w:lang w:val="uk-UA"/>
        </w:rPr>
        <w:t>187</w:t>
      </w:r>
      <w:r w:rsidR="006524B4" w:rsidRPr="006524B4">
        <w:rPr>
          <w:rFonts w:ascii="Times New Roman" w:hAnsi="Times New Roman" w:cs="Times New Roman"/>
          <w:sz w:val="24"/>
          <w:szCs w:val="24"/>
          <w:u w:val="single"/>
          <w:lang w:val="uk-UA"/>
        </w:rPr>
        <w:t xml:space="preserve"> </w:t>
      </w:r>
      <w:r w:rsidR="00D622BE">
        <w:rPr>
          <w:rFonts w:ascii="Times New Roman" w:hAnsi="Times New Roman" w:cs="Times New Roman"/>
          <w:sz w:val="24"/>
          <w:szCs w:val="24"/>
          <w:u w:val="single"/>
          <w:lang w:val="uk-UA"/>
        </w:rPr>
        <w:t>143</w:t>
      </w:r>
      <w:r w:rsidR="006524B4" w:rsidRPr="006524B4">
        <w:rPr>
          <w:rFonts w:ascii="Times New Roman" w:hAnsi="Times New Roman" w:cs="Times New Roman"/>
          <w:sz w:val="24"/>
          <w:szCs w:val="24"/>
          <w:u w:val="single"/>
          <w:lang w:val="uk-UA"/>
        </w:rPr>
        <w:t>,00 грн</w:t>
      </w:r>
      <w:r w:rsidR="00EE281B">
        <w:rPr>
          <w:rFonts w:ascii="Times New Roman" w:hAnsi="Times New Roman" w:cs="Times New Roman"/>
          <w:sz w:val="24"/>
          <w:szCs w:val="24"/>
          <w:u w:val="single"/>
          <w:lang w:val="uk-UA"/>
        </w:rPr>
        <w:t>.</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7983E377" w14:textId="77777777" w:rsidR="00642970" w:rsidRPr="00E24D92" w:rsidRDefault="00642970" w:rsidP="00642970">
      <w:pPr>
        <w:widowControl w:val="0"/>
        <w:pBdr>
          <w:top w:val="nil"/>
          <w:left w:val="nil"/>
          <w:bottom w:val="nil"/>
          <w:right w:val="nil"/>
          <w:between w:val="nil"/>
          <w:bar w:val="nil"/>
        </w:pBdr>
        <w:spacing w:after="0" w:line="240" w:lineRule="auto"/>
        <w:ind w:firstLine="709"/>
        <w:jc w:val="center"/>
        <w:rPr>
          <w:rFonts w:ascii="Times New Roman" w:eastAsia="Times New Roman" w:hAnsi="Times New Roman" w:cs="Times New Roman"/>
          <w:b/>
          <w:color w:val="000000"/>
          <w:sz w:val="20"/>
          <w:szCs w:val="20"/>
          <w:u w:color="000000"/>
          <w:bdr w:val="nil"/>
          <w:lang w:val="uk-UA" w:eastAsia="ru-RU"/>
        </w:rPr>
      </w:pPr>
    </w:p>
    <w:p w14:paraId="7B33126F" w14:textId="77777777" w:rsidR="00D622BE" w:rsidRPr="00D622BE" w:rsidRDefault="00D622BE" w:rsidP="00D622BE">
      <w:pPr>
        <w:tabs>
          <w:tab w:val="left" w:pos="567"/>
        </w:tabs>
        <w:suppressAutoHyphens/>
        <w:spacing w:after="0" w:line="240" w:lineRule="atLeast"/>
        <w:contextualSpacing/>
        <w:jc w:val="center"/>
        <w:rPr>
          <w:rFonts w:ascii="Times New Roman" w:eastAsia="Droid Sans Fallback" w:hAnsi="Times New Roman" w:cs="Times New Roman"/>
          <w:b/>
          <w:sz w:val="24"/>
          <w:szCs w:val="24"/>
          <w:lang w:val="uk-UA"/>
        </w:rPr>
      </w:pPr>
      <w:r w:rsidRPr="00D622BE">
        <w:rPr>
          <w:rFonts w:ascii="Times New Roman" w:eastAsia="Times New Roman" w:hAnsi="Times New Roman" w:cs="Times New Roman"/>
          <w:b/>
          <w:sz w:val="24"/>
          <w:szCs w:val="24"/>
          <w:lang w:val="uk-UA" w:eastAsia="uk-UA"/>
        </w:rPr>
        <w:t>ТЕХНІЧНА СПЕЦИФІКАЦІЯ ДО ПРЕДМЕТА ЗАКУПІВЛІ</w:t>
      </w:r>
    </w:p>
    <w:p w14:paraId="715735AA" w14:textId="77777777" w:rsidR="00D622BE" w:rsidRPr="00D622BE" w:rsidRDefault="00D622BE" w:rsidP="00D622BE">
      <w:pPr>
        <w:tabs>
          <w:tab w:val="left" w:pos="567"/>
        </w:tabs>
        <w:suppressAutoHyphens/>
        <w:spacing w:after="0" w:line="240" w:lineRule="atLeast"/>
        <w:contextualSpacing/>
        <w:jc w:val="center"/>
        <w:rPr>
          <w:rFonts w:ascii="Times New Roman" w:eastAsia="Times New Roman" w:hAnsi="Times New Roman" w:cs="Times New Roman"/>
          <w:b/>
          <w:i/>
          <w:sz w:val="24"/>
          <w:szCs w:val="24"/>
          <w:lang w:val="uk-UA" w:eastAsia="ru-RU"/>
        </w:rPr>
      </w:pPr>
      <w:r w:rsidRPr="00D622BE">
        <w:rPr>
          <w:rFonts w:ascii="Times New Roman" w:eastAsia="Times New Roman" w:hAnsi="Times New Roman" w:cs="Times New Roman"/>
          <w:b/>
          <w:i/>
          <w:sz w:val="24"/>
          <w:szCs w:val="24"/>
          <w:lang w:val="uk-UA" w:eastAsia="ru-RU"/>
        </w:rPr>
        <w:t>(інформація про необхід</w:t>
      </w:r>
      <w:r w:rsidRPr="00D622BE">
        <w:rPr>
          <w:rFonts w:ascii="Times New Roman" w:eastAsia="Times New Roman" w:hAnsi="Times New Roman" w:cs="Times New Roman"/>
          <w:i/>
          <w:sz w:val="24"/>
          <w:szCs w:val="24"/>
          <w:lang w:val="uk-UA" w:eastAsia="ru-RU"/>
        </w:rPr>
        <w:t>н</w:t>
      </w:r>
      <w:r w:rsidRPr="00D622BE">
        <w:rPr>
          <w:rFonts w:ascii="Times New Roman" w:eastAsia="Times New Roman" w:hAnsi="Times New Roman" w:cs="Times New Roman"/>
          <w:b/>
          <w:i/>
          <w:sz w:val="24"/>
          <w:szCs w:val="24"/>
          <w:lang w:val="uk-UA" w:eastAsia="ru-RU"/>
        </w:rPr>
        <w:t>і технічні, якісні та кількісні характеристики, опис предмета закупівлі)</w:t>
      </w:r>
    </w:p>
    <w:p w14:paraId="39B2B903" w14:textId="77777777" w:rsidR="00D622BE" w:rsidRPr="00D622BE" w:rsidRDefault="00D622BE" w:rsidP="00D622BE">
      <w:pPr>
        <w:tabs>
          <w:tab w:val="left" w:pos="567"/>
        </w:tabs>
        <w:suppressAutoHyphens/>
        <w:spacing w:after="0" w:line="240" w:lineRule="atLeast"/>
        <w:jc w:val="both"/>
        <w:rPr>
          <w:rFonts w:ascii="Times New Roman" w:eastAsia="Droid Sans Fallback" w:hAnsi="Times New Roman" w:cs="Times New Roman"/>
          <w:b/>
          <w:sz w:val="24"/>
          <w:szCs w:val="24"/>
          <w:lang w:val="uk-UA"/>
        </w:rPr>
      </w:pPr>
    </w:p>
    <w:p w14:paraId="1870847B" w14:textId="77777777" w:rsidR="00D622BE" w:rsidRPr="00D622BE" w:rsidRDefault="00D622BE" w:rsidP="00D622BE">
      <w:pPr>
        <w:tabs>
          <w:tab w:val="left" w:pos="567"/>
        </w:tabs>
        <w:suppressAutoHyphens/>
        <w:spacing w:after="0" w:line="240" w:lineRule="atLeast"/>
        <w:jc w:val="both"/>
        <w:rPr>
          <w:rFonts w:ascii="Times New Roman" w:eastAsia="Droid Sans Fallback" w:hAnsi="Times New Roman" w:cs="Times New Roman"/>
          <w:sz w:val="24"/>
          <w:szCs w:val="24"/>
          <w:lang w:val="uk-UA"/>
        </w:rPr>
      </w:pPr>
      <w:r w:rsidRPr="00D622BE">
        <w:rPr>
          <w:rFonts w:ascii="Times New Roman" w:eastAsia="Droid Sans Fallback" w:hAnsi="Times New Roman" w:cs="Times New Roman"/>
          <w:b/>
          <w:sz w:val="24"/>
          <w:szCs w:val="24"/>
          <w:lang w:val="uk-UA"/>
        </w:rPr>
        <w:t>Предмет закупівлі:</w:t>
      </w:r>
      <w:r w:rsidRPr="00D622BE">
        <w:rPr>
          <w:rFonts w:ascii="Times New Roman" w:eastAsia="Droid Sans Fallback" w:hAnsi="Times New Roman" w:cs="Times New Roman"/>
          <w:sz w:val="24"/>
          <w:szCs w:val="24"/>
          <w:lang w:val="uk-UA"/>
        </w:rPr>
        <w:t xml:space="preserve"> </w:t>
      </w:r>
      <w:r w:rsidRPr="00D622BE">
        <w:rPr>
          <w:rFonts w:ascii="Times New Roman" w:eastAsia="Droid Sans Fallback" w:hAnsi="Times New Roman" w:cs="Times New Roman"/>
          <w:bCs/>
          <w:sz w:val="24"/>
          <w:szCs w:val="24"/>
        </w:rPr>
        <w:t xml:space="preserve">Послуги з обов’язкового страхування цивільно-правової відповідальності власників наземних транспортних засобів (код ДК 021:2015 66510000-8 – Страхові послуги) </w:t>
      </w:r>
      <w:r w:rsidRPr="00D622BE">
        <w:rPr>
          <w:rFonts w:ascii="Times New Roman" w:eastAsia="Droid Sans Fallback" w:hAnsi="Times New Roman" w:cs="Times New Roman"/>
          <w:sz w:val="24"/>
          <w:szCs w:val="24"/>
          <w:lang w:val="uk-UA"/>
        </w:rPr>
        <w:t>(далі – Послуги).</w:t>
      </w:r>
    </w:p>
    <w:p w14:paraId="2F9714BD" w14:textId="77777777" w:rsidR="00D622BE" w:rsidRPr="00D622BE" w:rsidRDefault="00D622BE" w:rsidP="00D622BE">
      <w:pPr>
        <w:tabs>
          <w:tab w:val="left" w:pos="567"/>
        </w:tabs>
        <w:suppressAutoHyphens/>
        <w:spacing w:after="0" w:line="240" w:lineRule="atLeast"/>
        <w:jc w:val="both"/>
        <w:rPr>
          <w:rFonts w:ascii="Times New Roman" w:eastAsia="Droid Sans Fallback" w:hAnsi="Times New Roman" w:cs="Times New Roman"/>
          <w:b/>
          <w:sz w:val="24"/>
          <w:szCs w:val="24"/>
          <w:lang w:val="uk-UA"/>
        </w:rPr>
      </w:pPr>
    </w:p>
    <w:p w14:paraId="52035706" w14:textId="77777777" w:rsidR="00D622BE" w:rsidRPr="00D622BE" w:rsidRDefault="00D622BE" w:rsidP="00D622BE">
      <w:pPr>
        <w:tabs>
          <w:tab w:val="left" w:pos="567"/>
        </w:tabs>
        <w:suppressAutoHyphens/>
        <w:spacing w:after="0" w:line="240" w:lineRule="atLeast"/>
        <w:jc w:val="both"/>
        <w:rPr>
          <w:rFonts w:ascii="Times New Roman" w:eastAsia="Droid Sans Fallback" w:hAnsi="Times New Roman" w:cs="Times New Roman"/>
          <w:b/>
          <w:sz w:val="24"/>
          <w:szCs w:val="24"/>
          <w:lang w:val="uk-UA"/>
        </w:rPr>
      </w:pPr>
      <w:r w:rsidRPr="00D622BE">
        <w:rPr>
          <w:rFonts w:ascii="Times New Roman" w:eastAsia="Droid Sans Fallback" w:hAnsi="Times New Roman" w:cs="Times New Roman"/>
          <w:b/>
          <w:sz w:val="24"/>
          <w:szCs w:val="24"/>
          <w:lang w:val="uk-UA"/>
        </w:rPr>
        <w:t>Обсяг:</w:t>
      </w:r>
      <w:r w:rsidRPr="00D622BE">
        <w:rPr>
          <w:rFonts w:ascii="Times New Roman" w:eastAsia="Droid Sans Fallback" w:hAnsi="Times New Roman" w:cs="Times New Roman"/>
          <w:sz w:val="24"/>
          <w:szCs w:val="24"/>
          <w:lang w:val="uk-UA"/>
        </w:rPr>
        <w:t xml:space="preserve"> </w:t>
      </w:r>
      <w:r w:rsidRPr="00D622BE">
        <w:rPr>
          <w:rFonts w:ascii="Times New Roman" w:eastAsia="Droid Sans Fallback" w:hAnsi="Times New Roman" w:cs="Times New Roman"/>
          <w:sz w:val="24"/>
          <w:szCs w:val="24"/>
        </w:rPr>
        <w:t>43</w:t>
      </w:r>
      <w:r w:rsidRPr="00D622BE">
        <w:rPr>
          <w:rFonts w:ascii="Times New Roman" w:eastAsia="Droid Sans Fallback" w:hAnsi="Times New Roman" w:cs="Times New Roman"/>
          <w:sz w:val="24"/>
          <w:szCs w:val="24"/>
          <w:lang w:val="uk-UA"/>
        </w:rPr>
        <w:t xml:space="preserve"> послуги.</w:t>
      </w:r>
    </w:p>
    <w:p w14:paraId="652E5C24" w14:textId="77777777" w:rsidR="00D622BE" w:rsidRPr="00D622BE" w:rsidRDefault="00D622BE" w:rsidP="00D622BE">
      <w:pPr>
        <w:suppressAutoHyphens/>
        <w:spacing w:after="0" w:line="240" w:lineRule="atLeast"/>
        <w:contextualSpacing/>
        <w:jc w:val="both"/>
        <w:rPr>
          <w:rFonts w:ascii="Times New Roman" w:eastAsia="Droid Sans Fallback" w:hAnsi="Times New Roman" w:cs="Times New Roman"/>
          <w:sz w:val="24"/>
          <w:szCs w:val="24"/>
          <w:lang w:val="uk-UA"/>
        </w:rPr>
      </w:pPr>
    </w:p>
    <w:p w14:paraId="3E91BE8C" w14:textId="77777777" w:rsidR="00D622BE" w:rsidRPr="00D622BE" w:rsidRDefault="00D622BE" w:rsidP="00D622BE">
      <w:pPr>
        <w:tabs>
          <w:tab w:val="left" w:pos="851"/>
        </w:tabs>
        <w:suppressAutoHyphens/>
        <w:spacing w:after="0" w:line="240" w:lineRule="atLeast"/>
        <w:contextualSpacing/>
        <w:jc w:val="both"/>
        <w:rPr>
          <w:rFonts w:ascii="Times New Roman" w:eastAsia="Times New Roman" w:hAnsi="Times New Roman" w:cs="Times New Roman"/>
          <w:b/>
          <w:iCs/>
          <w:snapToGrid w:val="0"/>
          <w:sz w:val="24"/>
          <w:szCs w:val="24"/>
          <w:lang w:val="uk-UA" w:eastAsia="ru-RU"/>
        </w:rPr>
      </w:pPr>
      <w:r w:rsidRPr="00D622BE">
        <w:rPr>
          <w:rFonts w:ascii="Times New Roman" w:eastAsia="Times New Roman" w:hAnsi="Times New Roman" w:cs="Times New Roman"/>
          <w:b/>
          <w:iCs/>
          <w:snapToGrid w:val="0"/>
          <w:sz w:val="24"/>
          <w:szCs w:val="24"/>
          <w:lang w:val="uk-UA" w:eastAsia="ru-RU"/>
        </w:rPr>
        <w:lastRenderedPageBreak/>
        <w:t>Кількість транспортних засобів та технічні характеристики транспортних засобів викладені в таблиці :</w:t>
      </w:r>
    </w:p>
    <w:p w14:paraId="7847E928" w14:textId="77777777" w:rsidR="00D622BE" w:rsidRPr="00D622BE" w:rsidRDefault="00D622BE" w:rsidP="00D622BE">
      <w:pPr>
        <w:tabs>
          <w:tab w:val="left" w:pos="851"/>
        </w:tabs>
        <w:suppressAutoHyphens/>
        <w:spacing w:after="0" w:line="240" w:lineRule="atLeast"/>
        <w:contextualSpacing/>
        <w:jc w:val="both"/>
        <w:rPr>
          <w:rFonts w:ascii="Times New Roman" w:eastAsia="Times New Roman" w:hAnsi="Times New Roman" w:cs="Times New Roman"/>
          <w:iCs/>
          <w:snapToGrid w:val="0"/>
          <w:sz w:val="24"/>
          <w:szCs w:val="24"/>
          <w:lang w:val="uk-UA" w:eastAsia="ru-RU"/>
        </w:rPr>
      </w:pPr>
    </w:p>
    <w:tbl>
      <w:tblPr>
        <w:tblpPr w:leftFromText="180" w:rightFromText="180" w:vertAnchor="text" w:horzAnchor="page" w:tblpX="1143" w:tblpY="170"/>
        <w:tblW w:w="5158" w:type="pct"/>
        <w:tblLayout w:type="fixed"/>
        <w:tblLook w:val="04A0" w:firstRow="1" w:lastRow="0" w:firstColumn="1" w:lastColumn="0" w:noHBand="0" w:noVBand="1"/>
      </w:tblPr>
      <w:tblGrid>
        <w:gridCol w:w="483"/>
        <w:gridCol w:w="1052"/>
        <w:gridCol w:w="653"/>
        <w:gridCol w:w="785"/>
        <w:gridCol w:w="916"/>
        <w:gridCol w:w="654"/>
        <w:gridCol w:w="654"/>
        <w:gridCol w:w="542"/>
        <w:gridCol w:w="507"/>
        <w:gridCol w:w="522"/>
        <w:gridCol w:w="654"/>
        <w:gridCol w:w="654"/>
        <w:gridCol w:w="789"/>
        <w:gridCol w:w="775"/>
      </w:tblGrid>
      <w:tr w:rsidR="00D622BE" w:rsidRPr="00D622BE" w14:paraId="28B85834" w14:textId="77777777" w:rsidTr="00D622BE">
        <w:trPr>
          <w:trHeight w:val="855"/>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89DBC"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 з/п</w:t>
            </w:r>
          </w:p>
        </w:tc>
        <w:tc>
          <w:tcPr>
            <w:tcW w:w="546" w:type="pct"/>
            <w:tcBorders>
              <w:top w:val="single" w:sz="4" w:space="0" w:color="auto"/>
              <w:left w:val="nil"/>
              <w:bottom w:val="single" w:sz="4" w:space="0" w:color="auto"/>
              <w:right w:val="single" w:sz="4" w:space="0" w:color="auto"/>
            </w:tcBorders>
            <w:shd w:val="clear" w:color="auto" w:fill="auto"/>
            <w:noWrap/>
            <w:vAlign w:val="center"/>
            <w:hideMark/>
          </w:tcPr>
          <w:p w14:paraId="20583F64"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Автомобіль</w:t>
            </w:r>
          </w:p>
        </w:tc>
        <w:tc>
          <w:tcPr>
            <w:tcW w:w="339" w:type="pct"/>
            <w:tcBorders>
              <w:top w:val="single" w:sz="4" w:space="0" w:color="auto"/>
              <w:left w:val="nil"/>
              <w:bottom w:val="single" w:sz="4" w:space="0" w:color="auto"/>
              <w:right w:val="single" w:sz="4" w:space="0" w:color="auto"/>
            </w:tcBorders>
            <w:shd w:val="clear" w:color="auto" w:fill="auto"/>
            <w:vAlign w:val="center"/>
            <w:hideMark/>
          </w:tcPr>
          <w:p w14:paraId="7484B02C"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рік ви-пуску</w:t>
            </w:r>
          </w:p>
        </w:tc>
        <w:tc>
          <w:tcPr>
            <w:tcW w:w="407" w:type="pct"/>
            <w:tcBorders>
              <w:top w:val="single" w:sz="4" w:space="0" w:color="auto"/>
              <w:left w:val="nil"/>
              <w:bottom w:val="single" w:sz="4" w:space="0" w:color="auto"/>
              <w:right w:val="single" w:sz="4" w:space="0" w:color="auto"/>
            </w:tcBorders>
            <w:shd w:val="clear" w:color="auto" w:fill="auto"/>
            <w:vAlign w:val="center"/>
            <w:hideMark/>
          </w:tcPr>
          <w:p w14:paraId="216787D0"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марка</w:t>
            </w:r>
          </w:p>
        </w:tc>
        <w:tc>
          <w:tcPr>
            <w:tcW w:w="475" w:type="pct"/>
            <w:tcBorders>
              <w:top w:val="single" w:sz="4" w:space="0" w:color="auto"/>
              <w:left w:val="nil"/>
              <w:bottom w:val="single" w:sz="4" w:space="0" w:color="auto"/>
              <w:right w:val="single" w:sz="4" w:space="0" w:color="auto"/>
            </w:tcBorders>
            <w:shd w:val="clear" w:color="auto" w:fill="auto"/>
            <w:noWrap/>
            <w:vAlign w:val="center"/>
            <w:hideMark/>
          </w:tcPr>
          <w:p w14:paraId="1BD20BE9"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тип</w:t>
            </w:r>
          </w:p>
        </w:tc>
        <w:tc>
          <w:tcPr>
            <w:tcW w:w="339" w:type="pct"/>
            <w:tcBorders>
              <w:top w:val="single" w:sz="4" w:space="0" w:color="auto"/>
              <w:left w:val="nil"/>
              <w:bottom w:val="single" w:sz="4" w:space="0" w:color="auto"/>
              <w:right w:val="single" w:sz="4" w:space="0" w:color="auto"/>
            </w:tcBorders>
            <w:shd w:val="clear" w:color="auto" w:fill="auto"/>
            <w:vAlign w:val="center"/>
            <w:hideMark/>
          </w:tcPr>
          <w:p w14:paraId="641F98D9"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Ком.</w:t>
            </w:r>
          </w:p>
          <w:p w14:paraId="2B37A74F"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опис</w:t>
            </w:r>
          </w:p>
        </w:tc>
        <w:tc>
          <w:tcPr>
            <w:tcW w:w="339" w:type="pct"/>
            <w:tcBorders>
              <w:top w:val="single" w:sz="4" w:space="0" w:color="auto"/>
              <w:left w:val="nil"/>
              <w:bottom w:val="single" w:sz="4" w:space="0" w:color="auto"/>
              <w:right w:val="single" w:sz="4" w:space="0" w:color="auto"/>
            </w:tcBorders>
            <w:shd w:val="clear" w:color="auto" w:fill="auto"/>
            <w:vAlign w:val="center"/>
            <w:hideMark/>
          </w:tcPr>
          <w:p w14:paraId="111A3973"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VIN код</w:t>
            </w:r>
          </w:p>
        </w:tc>
        <w:tc>
          <w:tcPr>
            <w:tcW w:w="281" w:type="pct"/>
            <w:tcBorders>
              <w:top w:val="single" w:sz="4" w:space="0" w:color="auto"/>
              <w:left w:val="nil"/>
              <w:bottom w:val="single" w:sz="4" w:space="0" w:color="auto"/>
              <w:right w:val="single" w:sz="4" w:space="0" w:color="auto"/>
            </w:tcBorders>
            <w:shd w:val="clear" w:color="auto" w:fill="auto"/>
            <w:vAlign w:val="center"/>
            <w:hideMark/>
          </w:tcPr>
          <w:p w14:paraId="361AA9A6"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 шасі</w:t>
            </w:r>
          </w:p>
        </w:tc>
        <w:tc>
          <w:tcPr>
            <w:tcW w:w="263" w:type="pct"/>
            <w:tcBorders>
              <w:top w:val="single" w:sz="4" w:space="0" w:color="auto"/>
              <w:left w:val="nil"/>
              <w:bottom w:val="single" w:sz="4" w:space="0" w:color="auto"/>
              <w:right w:val="single" w:sz="4" w:space="0" w:color="auto"/>
            </w:tcBorders>
            <w:shd w:val="clear" w:color="auto" w:fill="auto"/>
            <w:vAlign w:val="center"/>
            <w:hideMark/>
          </w:tcPr>
          <w:p w14:paraId="37EB19F9"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повна ма-са</w:t>
            </w:r>
          </w:p>
        </w:tc>
        <w:tc>
          <w:tcPr>
            <w:tcW w:w="271" w:type="pct"/>
            <w:tcBorders>
              <w:top w:val="single" w:sz="4" w:space="0" w:color="auto"/>
              <w:left w:val="nil"/>
              <w:bottom w:val="single" w:sz="4" w:space="0" w:color="auto"/>
              <w:right w:val="single" w:sz="4" w:space="0" w:color="auto"/>
            </w:tcBorders>
            <w:shd w:val="clear" w:color="auto" w:fill="auto"/>
            <w:vAlign w:val="center"/>
            <w:hideMark/>
          </w:tcPr>
          <w:p w14:paraId="51504909"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маса без наванта-ження</w:t>
            </w:r>
          </w:p>
        </w:tc>
        <w:tc>
          <w:tcPr>
            <w:tcW w:w="339" w:type="pct"/>
            <w:tcBorders>
              <w:top w:val="single" w:sz="4" w:space="0" w:color="auto"/>
              <w:left w:val="nil"/>
              <w:bottom w:val="single" w:sz="4" w:space="0" w:color="auto"/>
              <w:right w:val="single" w:sz="4" w:space="0" w:color="auto"/>
            </w:tcBorders>
            <w:shd w:val="clear" w:color="auto" w:fill="auto"/>
            <w:vAlign w:val="center"/>
            <w:hideMark/>
          </w:tcPr>
          <w:p w14:paraId="100EC779"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Кате-горія</w:t>
            </w:r>
          </w:p>
        </w:tc>
        <w:tc>
          <w:tcPr>
            <w:tcW w:w="339" w:type="pct"/>
            <w:tcBorders>
              <w:top w:val="single" w:sz="4" w:space="0" w:color="auto"/>
              <w:left w:val="nil"/>
              <w:bottom w:val="single" w:sz="4" w:space="0" w:color="auto"/>
              <w:right w:val="single" w:sz="4" w:space="0" w:color="auto"/>
            </w:tcBorders>
            <w:shd w:val="clear" w:color="auto" w:fill="auto"/>
            <w:vAlign w:val="center"/>
            <w:hideMark/>
          </w:tcPr>
          <w:p w14:paraId="22072156"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об'єм двигуна</w:t>
            </w:r>
          </w:p>
        </w:tc>
        <w:tc>
          <w:tcPr>
            <w:tcW w:w="409" w:type="pct"/>
            <w:tcBorders>
              <w:top w:val="single" w:sz="4" w:space="0" w:color="auto"/>
              <w:left w:val="nil"/>
              <w:bottom w:val="single" w:sz="4" w:space="0" w:color="auto"/>
              <w:right w:val="single" w:sz="4" w:space="0" w:color="auto"/>
            </w:tcBorders>
            <w:shd w:val="clear" w:color="auto" w:fill="auto"/>
            <w:vAlign w:val="center"/>
            <w:hideMark/>
          </w:tcPr>
          <w:p w14:paraId="06969273"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колір</w:t>
            </w:r>
          </w:p>
        </w:tc>
        <w:tc>
          <w:tcPr>
            <w:tcW w:w="402" w:type="pct"/>
            <w:tcBorders>
              <w:top w:val="single" w:sz="4" w:space="0" w:color="auto"/>
              <w:left w:val="nil"/>
              <w:bottom w:val="single" w:sz="4" w:space="0" w:color="auto"/>
              <w:right w:val="single" w:sz="4" w:space="0" w:color="auto"/>
            </w:tcBorders>
            <w:shd w:val="clear" w:color="auto" w:fill="auto"/>
            <w:vAlign w:val="center"/>
            <w:hideMark/>
          </w:tcPr>
          <w:p w14:paraId="597CEDB7" w14:textId="77777777" w:rsidR="00D622BE" w:rsidRPr="00D622BE" w:rsidRDefault="00D622BE" w:rsidP="00D622BE">
            <w:pPr>
              <w:spacing w:after="0" w:line="240" w:lineRule="auto"/>
              <w:jc w:val="center"/>
              <w:rPr>
                <w:rFonts w:ascii="Times New Roman" w:eastAsia="Times New Roman" w:hAnsi="Times New Roman" w:cs="Times New Roman"/>
                <w:b/>
                <w:bCs/>
                <w:sz w:val="16"/>
                <w:szCs w:val="16"/>
                <w:lang w:val="uk-UA"/>
              </w:rPr>
            </w:pPr>
            <w:r w:rsidRPr="00D622BE">
              <w:rPr>
                <w:rFonts w:ascii="Times New Roman" w:eastAsia="Times New Roman" w:hAnsi="Times New Roman" w:cs="Times New Roman"/>
                <w:b/>
                <w:bCs/>
                <w:sz w:val="16"/>
                <w:szCs w:val="16"/>
                <w:lang w:val="uk-UA"/>
              </w:rPr>
              <w:t>кіл</w:t>
            </w:r>
            <w:r w:rsidRPr="00D622BE">
              <w:rPr>
                <w:rFonts w:ascii="Times New Roman" w:eastAsia="Times New Roman" w:hAnsi="Times New Roman" w:cs="Times New Roman"/>
                <w:b/>
                <w:bCs/>
                <w:sz w:val="16"/>
                <w:szCs w:val="16"/>
              </w:rPr>
              <w:t>ь-к</w:t>
            </w:r>
            <w:r w:rsidRPr="00D622BE">
              <w:rPr>
                <w:rFonts w:ascii="Times New Roman" w:eastAsia="Times New Roman" w:hAnsi="Times New Roman" w:cs="Times New Roman"/>
                <w:b/>
                <w:bCs/>
                <w:sz w:val="16"/>
                <w:szCs w:val="16"/>
                <w:lang w:val="uk-UA"/>
              </w:rPr>
              <w:t>ість сидячих місць</w:t>
            </w:r>
          </w:p>
        </w:tc>
      </w:tr>
      <w:tr w:rsidR="00D622BE" w:rsidRPr="00D622BE" w14:paraId="1BCBE0A9" w14:textId="77777777" w:rsidTr="00D622BE">
        <w:trPr>
          <w:trHeight w:val="960"/>
        </w:trPr>
        <w:tc>
          <w:tcPr>
            <w:tcW w:w="251" w:type="pct"/>
            <w:tcBorders>
              <w:top w:val="nil"/>
              <w:left w:val="single" w:sz="4" w:space="0" w:color="auto"/>
              <w:bottom w:val="single" w:sz="4" w:space="0" w:color="auto"/>
              <w:right w:val="single" w:sz="4" w:space="0" w:color="auto"/>
            </w:tcBorders>
            <w:shd w:val="clear" w:color="auto" w:fill="auto"/>
            <w:vAlign w:val="center"/>
            <w:hideMark/>
          </w:tcPr>
          <w:p w14:paraId="431C8AB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w:t>
            </w:r>
          </w:p>
        </w:tc>
        <w:tc>
          <w:tcPr>
            <w:tcW w:w="546" w:type="pct"/>
            <w:tcBorders>
              <w:top w:val="nil"/>
              <w:left w:val="nil"/>
              <w:bottom w:val="single" w:sz="4" w:space="0" w:color="auto"/>
              <w:right w:val="single" w:sz="4" w:space="0" w:color="auto"/>
            </w:tcBorders>
            <w:shd w:val="clear" w:color="auto" w:fill="auto"/>
            <w:vAlign w:val="center"/>
            <w:hideMark/>
          </w:tcPr>
          <w:p w14:paraId="3903A2A5" w14:textId="77777777" w:rsidR="00D622BE" w:rsidRPr="00D622BE" w:rsidRDefault="00D622BE" w:rsidP="00D622BE">
            <w:pPr>
              <w:spacing w:after="0" w:line="240" w:lineRule="auto"/>
              <w:jc w:val="center"/>
              <w:rPr>
                <w:rFonts w:ascii="Times New Roman" w:eastAsia="Times New Roman" w:hAnsi="Times New Roman" w:cs="Times New Roman"/>
                <w:sz w:val="16"/>
                <w:szCs w:val="16"/>
              </w:rPr>
            </w:pPr>
            <w:r w:rsidRPr="00D622BE">
              <w:rPr>
                <w:rFonts w:ascii="Times New Roman" w:eastAsia="Times New Roman" w:hAnsi="Times New Roman" w:cs="Times New Roman"/>
                <w:sz w:val="16"/>
                <w:szCs w:val="16"/>
                <w:lang w:val="uk-UA"/>
              </w:rPr>
              <w:t xml:space="preserve">ИЖ 2715  </w:t>
            </w:r>
            <w:r w:rsidRPr="00D622BE">
              <w:rPr>
                <w:rFonts w:ascii="Times New Roman" w:eastAsia="Times New Roman" w:hAnsi="Times New Roman" w:cs="Times New Roman"/>
                <w:sz w:val="16"/>
                <w:szCs w:val="16"/>
                <w:lang w:val="uk-UA"/>
              </w:rPr>
              <w:br/>
              <w:t>BE6335AР</w:t>
            </w:r>
          </w:p>
        </w:tc>
        <w:tc>
          <w:tcPr>
            <w:tcW w:w="339" w:type="pct"/>
            <w:tcBorders>
              <w:top w:val="nil"/>
              <w:left w:val="nil"/>
              <w:bottom w:val="single" w:sz="4" w:space="0" w:color="auto"/>
              <w:right w:val="single" w:sz="4" w:space="0" w:color="auto"/>
            </w:tcBorders>
            <w:shd w:val="clear" w:color="auto" w:fill="auto"/>
            <w:vAlign w:val="center"/>
            <w:hideMark/>
          </w:tcPr>
          <w:p w14:paraId="5B8364F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1989</w:t>
            </w:r>
          </w:p>
        </w:tc>
        <w:tc>
          <w:tcPr>
            <w:tcW w:w="407" w:type="pct"/>
            <w:tcBorders>
              <w:top w:val="nil"/>
              <w:left w:val="nil"/>
              <w:bottom w:val="single" w:sz="4" w:space="0" w:color="auto"/>
              <w:right w:val="single" w:sz="4" w:space="0" w:color="auto"/>
            </w:tcBorders>
            <w:shd w:val="clear" w:color="auto" w:fill="auto"/>
            <w:vAlign w:val="center"/>
            <w:hideMark/>
          </w:tcPr>
          <w:p w14:paraId="5AC4329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ИЖ </w:t>
            </w:r>
            <w:r w:rsidRPr="00D622BE">
              <w:rPr>
                <w:rFonts w:ascii="Times New Roman" w:eastAsia="Times New Roman" w:hAnsi="Times New Roman" w:cs="Times New Roman"/>
                <w:sz w:val="16"/>
                <w:szCs w:val="16"/>
                <w:lang w:val="uk-UA"/>
              </w:rPr>
              <w:br/>
              <w:t>2715</w:t>
            </w:r>
          </w:p>
        </w:tc>
        <w:tc>
          <w:tcPr>
            <w:tcW w:w="475" w:type="pct"/>
            <w:tcBorders>
              <w:top w:val="nil"/>
              <w:left w:val="nil"/>
              <w:bottom w:val="single" w:sz="4" w:space="0" w:color="auto"/>
              <w:right w:val="single" w:sz="4" w:space="0" w:color="auto"/>
            </w:tcBorders>
            <w:shd w:val="clear" w:color="auto" w:fill="auto"/>
            <w:vAlign w:val="center"/>
            <w:hideMark/>
          </w:tcPr>
          <w:p w14:paraId="33D597C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спеціалізований вантажний фургон</w:t>
            </w:r>
          </w:p>
        </w:tc>
        <w:tc>
          <w:tcPr>
            <w:tcW w:w="339" w:type="pct"/>
            <w:tcBorders>
              <w:top w:val="nil"/>
              <w:left w:val="nil"/>
              <w:bottom w:val="single" w:sz="4" w:space="0" w:color="auto"/>
              <w:right w:val="single" w:sz="4" w:space="0" w:color="auto"/>
            </w:tcBorders>
            <w:shd w:val="clear" w:color="auto" w:fill="auto"/>
            <w:vAlign w:val="center"/>
            <w:hideMark/>
          </w:tcPr>
          <w:p w14:paraId="242DA89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06A9217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ХТК271500К0370057</w:t>
            </w:r>
          </w:p>
        </w:tc>
        <w:tc>
          <w:tcPr>
            <w:tcW w:w="281" w:type="pct"/>
            <w:tcBorders>
              <w:top w:val="nil"/>
              <w:left w:val="nil"/>
              <w:bottom w:val="single" w:sz="4" w:space="0" w:color="auto"/>
              <w:right w:val="single" w:sz="4" w:space="0" w:color="auto"/>
            </w:tcBorders>
            <w:shd w:val="clear" w:color="auto" w:fill="auto"/>
            <w:vAlign w:val="center"/>
            <w:hideMark/>
          </w:tcPr>
          <w:p w14:paraId="2174A03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vAlign w:val="center"/>
            <w:hideMark/>
          </w:tcPr>
          <w:p w14:paraId="1232AE8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1590</w:t>
            </w:r>
          </w:p>
        </w:tc>
        <w:tc>
          <w:tcPr>
            <w:tcW w:w="271" w:type="pct"/>
            <w:tcBorders>
              <w:top w:val="nil"/>
              <w:left w:val="nil"/>
              <w:bottom w:val="single" w:sz="4" w:space="0" w:color="auto"/>
              <w:right w:val="single" w:sz="4" w:space="0" w:color="auto"/>
            </w:tcBorders>
            <w:shd w:val="clear" w:color="auto" w:fill="auto"/>
            <w:vAlign w:val="center"/>
            <w:hideMark/>
          </w:tcPr>
          <w:p w14:paraId="3D5F31E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1125</w:t>
            </w:r>
          </w:p>
        </w:tc>
        <w:tc>
          <w:tcPr>
            <w:tcW w:w="339" w:type="pct"/>
            <w:tcBorders>
              <w:top w:val="nil"/>
              <w:left w:val="nil"/>
              <w:bottom w:val="single" w:sz="4" w:space="0" w:color="auto"/>
              <w:right w:val="single" w:sz="4" w:space="0" w:color="auto"/>
            </w:tcBorders>
            <w:shd w:val="clear" w:color="auto" w:fill="auto"/>
            <w:vAlign w:val="center"/>
            <w:hideMark/>
          </w:tcPr>
          <w:p w14:paraId="0809A31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B</w:t>
            </w:r>
          </w:p>
        </w:tc>
        <w:tc>
          <w:tcPr>
            <w:tcW w:w="339" w:type="pct"/>
            <w:tcBorders>
              <w:top w:val="nil"/>
              <w:left w:val="nil"/>
              <w:bottom w:val="single" w:sz="4" w:space="0" w:color="auto"/>
              <w:right w:val="single" w:sz="4" w:space="0" w:color="auto"/>
            </w:tcBorders>
            <w:shd w:val="clear" w:color="auto" w:fill="auto"/>
            <w:vAlign w:val="center"/>
            <w:hideMark/>
          </w:tcPr>
          <w:p w14:paraId="74C16F3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1478</w:t>
            </w:r>
          </w:p>
        </w:tc>
        <w:tc>
          <w:tcPr>
            <w:tcW w:w="409" w:type="pct"/>
            <w:tcBorders>
              <w:top w:val="nil"/>
              <w:left w:val="nil"/>
              <w:bottom w:val="single" w:sz="4" w:space="0" w:color="auto"/>
              <w:right w:val="single" w:sz="4" w:space="0" w:color="auto"/>
            </w:tcBorders>
            <w:shd w:val="clear" w:color="auto" w:fill="auto"/>
            <w:vAlign w:val="center"/>
            <w:hideMark/>
          </w:tcPr>
          <w:p w14:paraId="3BD5232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жовтий</w:t>
            </w:r>
          </w:p>
        </w:tc>
        <w:tc>
          <w:tcPr>
            <w:tcW w:w="402" w:type="pct"/>
            <w:tcBorders>
              <w:top w:val="nil"/>
              <w:left w:val="nil"/>
              <w:bottom w:val="single" w:sz="4" w:space="0" w:color="auto"/>
              <w:right w:val="single" w:sz="4" w:space="0" w:color="auto"/>
            </w:tcBorders>
            <w:shd w:val="clear" w:color="auto" w:fill="auto"/>
            <w:vAlign w:val="center"/>
            <w:hideMark/>
          </w:tcPr>
          <w:p w14:paraId="7AB20DE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w:t>
            </w:r>
          </w:p>
        </w:tc>
      </w:tr>
      <w:tr w:rsidR="00D622BE" w:rsidRPr="00D622BE" w14:paraId="79472311" w14:textId="77777777" w:rsidTr="00D622BE">
        <w:trPr>
          <w:trHeight w:val="1139"/>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14:paraId="77767E8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w:t>
            </w:r>
          </w:p>
        </w:tc>
        <w:tc>
          <w:tcPr>
            <w:tcW w:w="546" w:type="pct"/>
            <w:tcBorders>
              <w:top w:val="nil"/>
              <w:left w:val="nil"/>
              <w:bottom w:val="single" w:sz="4" w:space="0" w:color="auto"/>
              <w:right w:val="single" w:sz="4" w:space="0" w:color="auto"/>
            </w:tcBorders>
            <w:shd w:val="clear" w:color="auto" w:fill="auto"/>
            <w:noWrap/>
            <w:vAlign w:val="center"/>
            <w:hideMark/>
          </w:tcPr>
          <w:p w14:paraId="17E1A1D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ГАЗ 53 D  </w:t>
            </w:r>
            <w:r w:rsidRPr="00D622BE">
              <w:rPr>
                <w:rFonts w:ascii="Times New Roman" w:eastAsia="Times New Roman" w:hAnsi="Times New Roman" w:cs="Times New Roman"/>
                <w:sz w:val="16"/>
                <w:szCs w:val="16"/>
                <w:lang w:val="uk-UA"/>
              </w:rPr>
              <w:br/>
              <w:t>BE0839EO</w:t>
            </w:r>
          </w:p>
        </w:tc>
        <w:tc>
          <w:tcPr>
            <w:tcW w:w="339" w:type="pct"/>
            <w:tcBorders>
              <w:top w:val="nil"/>
              <w:left w:val="nil"/>
              <w:bottom w:val="single" w:sz="4" w:space="0" w:color="auto"/>
              <w:right w:val="single" w:sz="4" w:space="0" w:color="auto"/>
            </w:tcBorders>
            <w:shd w:val="clear" w:color="auto" w:fill="auto"/>
            <w:noWrap/>
            <w:vAlign w:val="center"/>
            <w:hideMark/>
          </w:tcPr>
          <w:p w14:paraId="4609AA9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1991</w:t>
            </w:r>
          </w:p>
        </w:tc>
        <w:tc>
          <w:tcPr>
            <w:tcW w:w="407" w:type="pct"/>
            <w:tcBorders>
              <w:top w:val="nil"/>
              <w:left w:val="nil"/>
              <w:bottom w:val="single" w:sz="4" w:space="0" w:color="auto"/>
              <w:right w:val="single" w:sz="4" w:space="0" w:color="auto"/>
            </w:tcBorders>
            <w:shd w:val="clear" w:color="auto" w:fill="auto"/>
            <w:noWrap/>
            <w:vAlign w:val="center"/>
            <w:hideMark/>
          </w:tcPr>
          <w:p w14:paraId="7BE135C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ГАЗ </w:t>
            </w:r>
            <w:r w:rsidRPr="00D622BE">
              <w:rPr>
                <w:rFonts w:ascii="Times New Roman" w:eastAsia="Times New Roman" w:hAnsi="Times New Roman" w:cs="Times New Roman"/>
                <w:sz w:val="16"/>
                <w:szCs w:val="16"/>
                <w:lang w:val="uk-UA"/>
              </w:rPr>
              <w:br/>
              <w:t>53 D</w:t>
            </w:r>
          </w:p>
        </w:tc>
        <w:tc>
          <w:tcPr>
            <w:tcW w:w="475" w:type="pct"/>
            <w:tcBorders>
              <w:top w:val="nil"/>
              <w:left w:val="nil"/>
              <w:bottom w:val="single" w:sz="4" w:space="0" w:color="auto"/>
              <w:right w:val="single" w:sz="4" w:space="0" w:color="auto"/>
            </w:tcBorders>
            <w:shd w:val="clear" w:color="auto" w:fill="auto"/>
            <w:vAlign w:val="center"/>
            <w:hideMark/>
          </w:tcPr>
          <w:p w14:paraId="09D8B02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спеціалізований вантажний фургон для перевезення робочих бригад</w:t>
            </w:r>
          </w:p>
        </w:tc>
        <w:tc>
          <w:tcPr>
            <w:tcW w:w="339" w:type="pct"/>
            <w:tcBorders>
              <w:top w:val="nil"/>
              <w:left w:val="nil"/>
              <w:bottom w:val="single" w:sz="4" w:space="0" w:color="auto"/>
              <w:right w:val="single" w:sz="4" w:space="0" w:color="auto"/>
            </w:tcBorders>
            <w:shd w:val="clear" w:color="auto" w:fill="auto"/>
            <w:noWrap/>
            <w:vAlign w:val="center"/>
            <w:hideMark/>
          </w:tcPr>
          <w:p w14:paraId="58EA2C5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2AB5037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ХТН531200М1383200</w:t>
            </w:r>
          </w:p>
        </w:tc>
        <w:tc>
          <w:tcPr>
            <w:tcW w:w="281" w:type="pct"/>
            <w:tcBorders>
              <w:top w:val="nil"/>
              <w:left w:val="nil"/>
              <w:bottom w:val="single" w:sz="4" w:space="0" w:color="auto"/>
              <w:right w:val="single" w:sz="4" w:space="0" w:color="auto"/>
            </w:tcBorders>
            <w:shd w:val="clear" w:color="auto" w:fill="auto"/>
            <w:vAlign w:val="center"/>
            <w:hideMark/>
          </w:tcPr>
          <w:p w14:paraId="7D51D21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531200М1383200</w:t>
            </w:r>
          </w:p>
        </w:tc>
        <w:tc>
          <w:tcPr>
            <w:tcW w:w="263" w:type="pct"/>
            <w:tcBorders>
              <w:top w:val="nil"/>
              <w:left w:val="nil"/>
              <w:bottom w:val="single" w:sz="4" w:space="0" w:color="auto"/>
              <w:right w:val="single" w:sz="4" w:space="0" w:color="auto"/>
            </w:tcBorders>
            <w:shd w:val="clear" w:color="auto" w:fill="auto"/>
            <w:noWrap/>
            <w:vAlign w:val="center"/>
            <w:hideMark/>
          </w:tcPr>
          <w:p w14:paraId="46F6174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7250</w:t>
            </w:r>
          </w:p>
        </w:tc>
        <w:tc>
          <w:tcPr>
            <w:tcW w:w="271" w:type="pct"/>
            <w:tcBorders>
              <w:top w:val="nil"/>
              <w:left w:val="nil"/>
              <w:bottom w:val="single" w:sz="4" w:space="0" w:color="auto"/>
              <w:right w:val="single" w:sz="4" w:space="0" w:color="auto"/>
            </w:tcBorders>
            <w:shd w:val="clear" w:color="auto" w:fill="auto"/>
            <w:noWrap/>
            <w:vAlign w:val="center"/>
            <w:hideMark/>
          </w:tcPr>
          <w:p w14:paraId="69E88F2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3470</w:t>
            </w:r>
          </w:p>
        </w:tc>
        <w:tc>
          <w:tcPr>
            <w:tcW w:w="339" w:type="pct"/>
            <w:tcBorders>
              <w:top w:val="nil"/>
              <w:left w:val="nil"/>
              <w:bottom w:val="single" w:sz="4" w:space="0" w:color="auto"/>
              <w:right w:val="single" w:sz="4" w:space="0" w:color="auto"/>
            </w:tcBorders>
            <w:shd w:val="clear" w:color="auto" w:fill="auto"/>
            <w:noWrap/>
            <w:vAlign w:val="center"/>
            <w:hideMark/>
          </w:tcPr>
          <w:p w14:paraId="19C8D57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N2</w:t>
            </w:r>
          </w:p>
        </w:tc>
        <w:tc>
          <w:tcPr>
            <w:tcW w:w="339" w:type="pct"/>
            <w:tcBorders>
              <w:top w:val="nil"/>
              <w:left w:val="nil"/>
              <w:bottom w:val="single" w:sz="4" w:space="0" w:color="auto"/>
              <w:right w:val="single" w:sz="4" w:space="0" w:color="auto"/>
            </w:tcBorders>
            <w:shd w:val="clear" w:color="auto" w:fill="auto"/>
            <w:noWrap/>
            <w:vAlign w:val="center"/>
            <w:hideMark/>
          </w:tcPr>
          <w:p w14:paraId="48B2DBB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4750</w:t>
            </w:r>
          </w:p>
        </w:tc>
        <w:tc>
          <w:tcPr>
            <w:tcW w:w="409" w:type="pct"/>
            <w:tcBorders>
              <w:top w:val="nil"/>
              <w:left w:val="nil"/>
              <w:bottom w:val="single" w:sz="4" w:space="0" w:color="auto"/>
              <w:right w:val="single" w:sz="4" w:space="0" w:color="auto"/>
            </w:tcBorders>
            <w:shd w:val="clear" w:color="auto" w:fill="auto"/>
            <w:noWrap/>
            <w:vAlign w:val="center"/>
            <w:hideMark/>
          </w:tcPr>
          <w:p w14:paraId="10A434B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синій</w:t>
            </w:r>
          </w:p>
        </w:tc>
        <w:tc>
          <w:tcPr>
            <w:tcW w:w="402" w:type="pct"/>
            <w:tcBorders>
              <w:top w:val="nil"/>
              <w:left w:val="nil"/>
              <w:bottom w:val="single" w:sz="4" w:space="0" w:color="auto"/>
              <w:right w:val="single" w:sz="4" w:space="0" w:color="auto"/>
            </w:tcBorders>
            <w:shd w:val="clear" w:color="auto" w:fill="auto"/>
            <w:noWrap/>
            <w:vAlign w:val="center"/>
            <w:hideMark/>
          </w:tcPr>
          <w:p w14:paraId="0686B7D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9</w:t>
            </w:r>
          </w:p>
        </w:tc>
      </w:tr>
      <w:tr w:rsidR="00D622BE" w:rsidRPr="00D622BE" w14:paraId="45F927CE" w14:textId="77777777" w:rsidTr="00D622BE">
        <w:trPr>
          <w:trHeight w:val="90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14:paraId="3919485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w:t>
            </w:r>
          </w:p>
        </w:tc>
        <w:tc>
          <w:tcPr>
            <w:tcW w:w="546" w:type="pct"/>
            <w:tcBorders>
              <w:top w:val="nil"/>
              <w:left w:val="nil"/>
              <w:bottom w:val="single" w:sz="4" w:space="0" w:color="auto"/>
              <w:right w:val="single" w:sz="4" w:space="0" w:color="auto"/>
            </w:tcBorders>
            <w:shd w:val="clear" w:color="auto" w:fill="auto"/>
            <w:noWrap/>
            <w:vAlign w:val="center"/>
            <w:hideMark/>
          </w:tcPr>
          <w:p w14:paraId="19F8697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ВАЗ 2107  </w:t>
            </w:r>
            <w:r w:rsidRPr="00D622BE">
              <w:rPr>
                <w:rFonts w:ascii="Times New Roman" w:eastAsia="Times New Roman" w:hAnsi="Times New Roman" w:cs="Times New Roman"/>
                <w:sz w:val="16"/>
                <w:szCs w:val="16"/>
                <w:lang w:val="uk-UA"/>
              </w:rPr>
              <w:br/>
              <w:t>BE7546EP</w:t>
            </w:r>
          </w:p>
        </w:tc>
        <w:tc>
          <w:tcPr>
            <w:tcW w:w="339" w:type="pct"/>
            <w:tcBorders>
              <w:top w:val="nil"/>
              <w:left w:val="nil"/>
              <w:bottom w:val="single" w:sz="4" w:space="0" w:color="auto"/>
              <w:right w:val="single" w:sz="4" w:space="0" w:color="auto"/>
            </w:tcBorders>
            <w:shd w:val="clear" w:color="auto" w:fill="auto"/>
            <w:noWrap/>
            <w:vAlign w:val="center"/>
            <w:hideMark/>
          </w:tcPr>
          <w:p w14:paraId="69F23DB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2004</w:t>
            </w:r>
          </w:p>
        </w:tc>
        <w:tc>
          <w:tcPr>
            <w:tcW w:w="407" w:type="pct"/>
            <w:tcBorders>
              <w:top w:val="nil"/>
              <w:left w:val="nil"/>
              <w:bottom w:val="single" w:sz="4" w:space="0" w:color="auto"/>
              <w:right w:val="single" w:sz="4" w:space="0" w:color="auto"/>
            </w:tcBorders>
            <w:shd w:val="clear" w:color="auto" w:fill="auto"/>
            <w:noWrap/>
            <w:vAlign w:val="center"/>
            <w:hideMark/>
          </w:tcPr>
          <w:p w14:paraId="0D356BC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ВАЗ </w:t>
            </w:r>
            <w:r w:rsidRPr="00D622BE">
              <w:rPr>
                <w:rFonts w:ascii="Times New Roman" w:eastAsia="Times New Roman" w:hAnsi="Times New Roman" w:cs="Times New Roman"/>
                <w:sz w:val="16"/>
                <w:szCs w:val="16"/>
                <w:lang w:val="uk-UA"/>
              </w:rPr>
              <w:br/>
              <w:t>2107</w:t>
            </w:r>
          </w:p>
        </w:tc>
        <w:tc>
          <w:tcPr>
            <w:tcW w:w="475" w:type="pct"/>
            <w:tcBorders>
              <w:top w:val="nil"/>
              <w:left w:val="nil"/>
              <w:bottom w:val="single" w:sz="4" w:space="0" w:color="auto"/>
              <w:right w:val="single" w:sz="4" w:space="0" w:color="auto"/>
            </w:tcBorders>
            <w:shd w:val="clear" w:color="auto" w:fill="auto"/>
            <w:vAlign w:val="center"/>
            <w:hideMark/>
          </w:tcPr>
          <w:p w14:paraId="55742E7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загальний легковий седан</w:t>
            </w:r>
          </w:p>
        </w:tc>
        <w:tc>
          <w:tcPr>
            <w:tcW w:w="339" w:type="pct"/>
            <w:tcBorders>
              <w:top w:val="nil"/>
              <w:left w:val="nil"/>
              <w:bottom w:val="single" w:sz="4" w:space="0" w:color="auto"/>
              <w:right w:val="single" w:sz="4" w:space="0" w:color="auto"/>
            </w:tcBorders>
            <w:shd w:val="clear" w:color="auto" w:fill="auto"/>
            <w:vAlign w:val="center"/>
            <w:hideMark/>
          </w:tcPr>
          <w:p w14:paraId="6526A8F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172E39D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Y7C21070040009910</w:t>
            </w:r>
          </w:p>
          <w:p w14:paraId="636CF87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XTA21070041912961</w:t>
            </w:r>
          </w:p>
        </w:tc>
        <w:tc>
          <w:tcPr>
            <w:tcW w:w="281" w:type="pct"/>
            <w:tcBorders>
              <w:top w:val="nil"/>
              <w:left w:val="nil"/>
              <w:bottom w:val="single" w:sz="4" w:space="0" w:color="auto"/>
              <w:right w:val="single" w:sz="4" w:space="0" w:color="auto"/>
            </w:tcBorders>
            <w:shd w:val="clear" w:color="auto" w:fill="auto"/>
            <w:vAlign w:val="center"/>
            <w:hideMark/>
          </w:tcPr>
          <w:p w14:paraId="6683E80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hideMark/>
          </w:tcPr>
          <w:p w14:paraId="6D68703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1430</w:t>
            </w:r>
          </w:p>
        </w:tc>
        <w:tc>
          <w:tcPr>
            <w:tcW w:w="271" w:type="pct"/>
            <w:tcBorders>
              <w:top w:val="nil"/>
              <w:left w:val="nil"/>
              <w:bottom w:val="single" w:sz="4" w:space="0" w:color="auto"/>
              <w:right w:val="single" w:sz="4" w:space="0" w:color="auto"/>
            </w:tcBorders>
            <w:shd w:val="clear" w:color="auto" w:fill="auto"/>
            <w:noWrap/>
            <w:vAlign w:val="center"/>
            <w:hideMark/>
          </w:tcPr>
          <w:p w14:paraId="5AA5BF8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1210</w:t>
            </w:r>
          </w:p>
        </w:tc>
        <w:tc>
          <w:tcPr>
            <w:tcW w:w="339" w:type="pct"/>
            <w:tcBorders>
              <w:top w:val="nil"/>
              <w:left w:val="nil"/>
              <w:bottom w:val="single" w:sz="4" w:space="0" w:color="auto"/>
              <w:right w:val="single" w:sz="4" w:space="0" w:color="auto"/>
            </w:tcBorders>
            <w:shd w:val="clear" w:color="auto" w:fill="auto"/>
            <w:noWrap/>
            <w:vAlign w:val="center"/>
            <w:hideMark/>
          </w:tcPr>
          <w:p w14:paraId="23B0835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M1</w:t>
            </w:r>
          </w:p>
        </w:tc>
        <w:tc>
          <w:tcPr>
            <w:tcW w:w="339" w:type="pct"/>
            <w:tcBorders>
              <w:top w:val="nil"/>
              <w:left w:val="nil"/>
              <w:bottom w:val="single" w:sz="4" w:space="0" w:color="auto"/>
              <w:right w:val="single" w:sz="4" w:space="0" w:color="auto"/>
            </w:tcBorders>
            <w:shd w:val="clear" w:color="auto" w:fill="auto"/>
            <w:noWrap/>
            <w:vAlign w:val="center"/>
            <w:hideMark/>
          </w:tcPr>
          <w:p w14:paraId="45AA90E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1451</w:t>
            </w:r>
          </w:p>
        </w:tc>
        <w:tc>
          <w:tcPr>
            <w:tcW w:w="409" w:type="pct"/>
            <w:tcBorders>
              <w:top w:val="nil"/>
              <w:left w:val="nil"/>
              <w:bottom w:val="single" w:sz="4" w:space="0" w:color="auto"/>
              <w:right w:val="single" w:sz="4" w:space="0" w:color="auto"/>
            </w:tcBorders>
            <w:shd w:val="clear" w:color="auto" w:fill="auto"/>
            <w:noWrap/>
            <w:vAlign w:val="center"/>
            <w:hideMark/>
          </w:tcPr>
          <w:p w14:paraId="3B856C3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білий</w:t>
            </w:r>
          </w:p>
        </w:tc>
        <w:tc>
          <w:tcPr>
            <w:tcW w:w="402" w:type="pct"/>
            <w:tcBorders>
              <w:top w:val="nil"/>
              <w:left w:val="nil"/>
              <w:bottom w:val="single" w:sz="4" w:space="0" w:color="auto"/>
              <w:right w:val="single" w:sz="4" w:space="0" w:color="auto"/>
            </w:tcBorders>
            <w:shd w:val="clear" w:color="auto" w:fill="auto"/>
            <w:noWrap/>
            <w:vAlign w:val="center"/>
            <w:hideMark/>
          </w:tcPr>
          <w:p w14:paraId="08948D3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26B2B824" w14:textId="77777777" w:rsidTr="00D622BE">
        <w:trPr>
          <w:trHeight w:val="96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14:paraId="0278DA9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4</w:t>
            </w:r>
          </w:p>
        </w:tc>
        <w:tc>
          <w:tcPr>
            <w:tcW w:w="546" w:type="pct"/>
            <w:tcBorders>
              <w:top w:val="nil"/>
              <w:left w:val="nil"/>
              <w:bottom w:val="single" w:sz="4" w:space="0" w:color="auto"/>
              <w:right w:val="single" w:sz="4" w:space="0" w:color="auto"/>
            </w:tcBorders>
            <w:shd w:val="clear" w:color="auto" w:fill="auto"/>
            <w:noWrap/>
            <w:vAlign w:val="center"/>
            <w:hideMark/>
          </w:tcPr>
          <w:p w14:paraId="7167652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ГАЗ 32213-418  </w:t>
            </w:r>
            <w:r w:rsidRPr="00D622BE">
              <w:rPr>
                <w:rFonts w:ascii="Times New Roman" w:eastAsia="Times New Roman" w:hAnsi="Times New Roman" w:cs="Times New Roman"/>
                <w:sz w:val="16"/>
                <w:szCs w:val="16"/>
                <w:lang w:val="uk-UA"/>
              </w:rPr>
              <w:br/>
              <w:t>BE5452AO</w:t>
            </w:r>
          </w:p>
        </w:tc>
        <w:tc>
          <w:tcPr>
            <w:tcW w:w="339" w:type="pct"/>
            <w:tcBorders>
              <w:top w:val="nil"/>
              <w:left w:val="nil"/>
              <w:bottom w:val="single" w:sz="4" w:space="0" w:color="auto"/>
              <w:right w:val="single" w:sz="4" w:space="0" w:color="auto"/>
            </w:tcBorders>
            <w:shd w:val="clear" w:color="auto" w:fill="auto"/>
            <w:noWrap/>
            <w:vAlign w:val="center"/>
            <w:hideMark/>
          </w:tcPr>
          <w:p w14:paraId="26A0FBF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2008</w:t>
            </w:r>
          </w:p>
        </w:tc>
        <w:tc>
          <w:tcPr>
            <w:tcW w:w="407" w:type="pct"/>
            <w:tcBorders>
              <w:top w:val="nil"/>
              <w:left w:val="nil"/>
              <w:bottom w:val="single" w:sz="4" w:space="0" w:color="auto"/>
              <w:right w:val="single" w:sz="4" w:space="0" w:color="auto"/>
            </w:tcBorders>
            <w:shd w:val="clear" w:color="auto" w:fill="auto"/>
            <w:vAlign w:val="center"/>
            <w:hideMark/>
          </w:tcPr>
          <w:p w14:paraId="08EE048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ГАЗ 32213-418</w:t>
            </w:r>
          </w:p>
        </w:tc>
        <w:tc>
          <w:tcPr>
            <w:tcW w:w="475" w:type="pct"/>
            <w:tcBorders>
              <w:top w:val="nil"/>
              <w:left w:val="nil"/>
              <w:bottom w:val="single" w:sz="4" w:space="0" w:color="auto"/>
              <w:right w:val="single" w:sz="4" w:space="0" w:color="auto"/>
            </w:tcBorders>
            <w:shd w:val="clear" w:color="auto" w:fill="auto"/>
            <w:vAlign w:val="center"/>
            <w:hideMark/>
          </w:tcPr>
          <w:p w14:paraId="2E30567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легковий -загальний пасажирський-В</w:t>
            </w:r>
          </w:p>
        </w:tc>
        <w:tc>
          <w:tcPr>
            <w:tcW w:w="339" w:type="pct"/>
            <w:tcBorders>
              <w:top w:val="nil"/>
              <w:left w:val="nil"/>
              <w:bottom w:val="single" w:sz="4" w:space="0" w:color="auto"/>
              <w:right w:val="single" w:sz="4" w:space="0" w:color="auto"/>
            </w:tcBorders>
            <w:shd w:val="clear" w:color="auto" w:fill="auto"/>
            <w:vAlign w:val="center"/>
            <w:hideMark/>
          </w:tcPr>
          <w:p w14:paraId="0F718ED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12807FE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Х9632210090633211</w:t>
            </w:r>
          </w:p>
        </w:tc>
        <w:tc>
          <w:tcPr>
            <w:tcW w:w="281" w:type="pct"/>
            <w:tcBorders>
              <w:top w:val="nil"/>
              <w:left w:val="nil"/>
              <w:bottom w:val="single" w:sz="4" w:space="0" w:color="auto"/>
              <w:right w:val="single" w:sz="4" w:space="0" w:color="auto"/>
            </w:tcBorders>
            <w:shd w:val="clear" w:color="auto" w:fill="auto"/>
            <w:vAlign w:val="center"/>
            <w:hideMark/>
          </w:tcPr>
          <w:p w14:paraId="66B79F8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32210090409164</w:t>
            </w:r>
          </w:p>
        </w:tc>
        <w:tc>
          <w:tcPr>
            <w:tcW w:w="263" w:type="pct"/>
            <w:tcBorders>
              <w:top w:val="nil"/>
              <w:left w:val="nil"/>
              <w:bottom w:val="single" w:sz="4" w:space="0" w:color="auto"/>
              <w:right w:val="single" w:sz="4" w:space="0" w:color="auto"/>
            </w:tcBorders>
            <w:shd w:val="clear" w:color="auto" w:fill="auto"/>
            <w:noWrap/>
            <w:vAlign w:val="center"/>
            <w:hideMark/>
          </w:tcPr>
          <w:p w14:paraId="2D70CDD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3500</w:t>
            </w:r>
          </w:p>
        </w:tc>
        <w:tc>
          <w:tcPr>
            <w:tcW w:w="271" w:type="pct"/>
            <w:tcBorders>
              <w:top w:val="nil"/>
              <w:left w:val="nil"/>
              <w:bottom w:val="single" w:sz="4" w:space="0" w:color="auto"/>
              <w:right w:val="single" w:sz="4" w:space="0" w:color="auto"/>
            </w:tcBorders>
            <w:shd w:val="clear" w:color="auto" w:fill="auto"/>
            <w:noWrap/>
            <w:vAlign w:val="center"/>
            <w:hideMark/>
          </w:tcPr>
          <w:p w14:paraId="5B96C23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2042</w:t>
            </w:r>
          </w:p>
        </w:tc>
        <w:tc>
          <w:tcPr>
            <w:tcW w:w="339" w:type="pct"/>
            <w:tcBorders>
              <w:top w:val="nil"/>
              <w:left w:val="nil"/>
              <w:bottom w:val="single" w:sz="4" w:space="0" w:color="auto"/>
              <w:right w:val="single" w:sz="4" w:space="0" w:color="auto"/>
            </w:tcBorders>
            <w:shd w:val="clear" w:color="auto" w:fill="auto"/>
            <w:noWrap/>
            <w:vAlign w:val="center"/>
            <w:hideMark/>
          </w:tcPr>
          <w:p w14:paraId="41A4DE5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w:t>
            </w:r>
          </w:p>
        </w:tc>
        <w:tc>
          <w:tcPr>
            <w:tcW w:w="339" w:type="pct"/>
            <w:tcBorders>
              <w:top w:val="nil"/>
              <w:left w:val="nil"/>
              <w:bottom w:val="single" w:sz="4" w:space="0" w:color="auto"/>
              <w:right w:val="single" w:sz="4" w:space="0" w:color="auto"/>
            </w:tcBorders>
            <w:shd w:val="clear" w:color="auto" w:fill="auto"/>
            <w:noWrap/>
            <w:vAlign w:val="center"/>
            <w:hideMark/>
          </w:tcPr>
          <w:p w14:paraId="6CF38CB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2464</w:t>
            </w:r>
          </w:p>
        </w:tc>
        <w:tc>
          <w:tcPr>
            <w:tcW w:w="409" w:type="pct"/>
            <w:tcBorders>
              <w:top w:val="nil"/>
              <w:left w:val="nil"/>
              <w:bottom w:val="single" w:sz="4" w:space="0" w:color="auto"/>
              <w:right w:val="single" w:sz="4" w:space="0" w:color="auto"/>
            </w:tcBorders>
            <w:shd w:val="clear" w:color="auto" w:fill="auto"/>
            <w:noWrap/>
            <w:vAlign w:val="center"/>
            <w:hideMark/>
          </w:tcPr>
          <w:p w14:paraId="56696C9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білий</w:t>
            </w:r>
          </w:p>
        </w:tc>
        <w:tc>
          <w:tcPr>
            <w:tcW w:w="402" w:type="pct"/>
            <w:tcBorders>
              <w:top w:val="nil"/>
              <w:left w:val="nil"/>
              <w:bottom w:val="single" w:sz="4" w:space="0" w:color="auto"/>
              <w:right w:val="single" w:sz="4" w:space="0" w:color="auto"/>
            </w:tcBorders>
            <w:shd w:val="clear" w:color="auto" w:fill="auto"/>
            <w:noWrap/>
            <w:vAlign w:val="center"/>
            <w:hideMark/>
          </w:tcPr>
          <w:p w14:paraId="2578CF3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9</w:t>
            </w:r>
          </w:p>
        </w:tc>
      </w:tr>
      <w:tr w:rsidR="00D622BE" w:rsidRPr="00D622BE" w14:paraId="39BB926E" w14:textId="77777777" w:rsidTr="00D622BE">
        <w:trPr>
          <w:trHeight w:val="90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14F0F4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c>
          <w:tcPr>
            <w:tcW w:w="546" w:type="pct"/>
            <w:tcBorders>
              <w:top w:val="nil"/>
              <w:left w:val="nil"/>
              <w:bottom w:val="single" w:sz="4" w:space="0" w:color="auto"/>
              <w:right w:val="single" w:sz="4" w:space="0" w:color="auto"/>
            </w:tcBorders>
            <w:shd w:val="clear" w:color="auto" w:fill="auto"/>
            <w:noWrap/>
            <w:vAlign w:val="center"/>
            <w:hideMark/>
          </w:tcPr>
          <w:p w14:paraId="4109D43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ГАЗ 330232  </w:t>
            </w:r>
          </w:p>
          <w:p w14:paraId="311FD98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BE1319EK</w:t>
            </w:r>
          </w:p>
        </w:tc>
        <w:tc>
          <w:tcPr>
            <w:tcW w:w="339" w:type="pct"/>
            <w:tcBorders>
              <w:top w:val="nil"/>
              <w:left w:val="nil"/>
              <w:bottom w:val="single" w:sz="4" w:space="0" w:color="auto"/>
              <w:right w:val="single" w:sz="4" w:space="0" w:color="auto"/>
            </w:tcBorders>
            <w:shd w:val="clear" w:color="auto" w:fill="auto"/>
            <w:noWrap/>
            <w:vAlign w:val="center"/>
            <w:hideMark/>
          </w:tcPr>
          <w:p w14:paraId="2DE9518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2005</w:t>
            </w:r>
          </w:p>
        </w:tc>
        <w:tc>
          <w:tcPr>
            <w:tcW w:w="407" w:type="pct"/>
            <w:tcBorders>
              <w:top w:val="nil"/>
              <w:left w:val="nil"/>
              <w:bottom w:val="single" w:sz="4" w:space="0" w:color="auto"/>
              <w:right w:val="single" w:sz="4" w:space="0" w:color="auto"/>
            </w:tcBorders>
            <w:shd w:val="clear" w:color="auto" w:fill="auto"/>
            <w:vAlign w:val="center"/>
            <w:hideMark/>
          </w:tcPr>
          <w:p w14:paraId="6AE8C1E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ГАЗ 330232</w:t>
            </w:r>
          </w:p>
        </w:tc>
        <w:tc>
          <w:tcPr>
            <w:tcW w:w="475" w:type="pct"/>
            <w:tcBorders>
              <w:top w:val="nil"/>
              <w:left w:val="nil"/>
              <w:bottom w:val="single" w:sz="4" w:space="0" w:color="auto"/>
              <w:right w:val="single" w:sz="4" w:space="0" w:color="auto"/>
            </w:tcBorders>
            <w:shd w:val="clear" w:color="auto" w:fill="auto"/>
            <w:vAlign w:val="center"/>
            <w:hideMark/>
          </w:tcPr>
          <w:p w14:paraId="7E64181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загальний вантажний бортовий</w:t>
            </w:r>
          </w:p>
        </w:tc>
        <w:tc>
          <w:tcPr>
            <w:tcW w:w="339" w:type="pct"/>
            <w:tcBorders>
              <w:top w:val="nil"/>
              <w:left w:val="nil"/>
              <w:bottom w:val="single" w:sz="4" w:space="0" w:color="auto"/>
              <w:right w:val="single" w:sz="4" w:space="0" w:color="auto"/>
            </w:tcBorders>
            <w:shd w:val="clear" w:color="auto" w:fill="auto"/>
            <w:vAlign w:val="center"/>
            <w:hideMark/>
          </w:tcPr>
          <w:p w14:paraId="60FDA57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330232</w:t>
            </w:r>
          </w:p>
        </w:tc>
        <w:tc>
          <w:tcPr>
            <w:tcW w:w="339" w:type="pct"/>
            <w:tcBorders>
              <w:top w:val="nil"/>
              <w:left w:val="nil"/>
              <w:bottom w:val="single" w:sz="4" w:space="0" w:color="auto"/>
              <w:right w:val="single" w:sz="4" w:space="0" w:color="auto"/>
            </w:tcBorders>
            <w:shd w:val="clear" w:color="auto" w:fill="auto"/>
            <w:vAlign w:val="center"/>
            <w:hideMark/>
          </w:tcPr>
          <w:p w14:paraId="7DC0AD9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X9633023050091982</w:t>
            </w:r>
          </w:p>
        </w:tc>
        <w:tc>
          <w:tcPr>
            <w:tcW w:w="281" w:type="pct"/>
            <w:tcBorders>
              <w:top w:val="nil"/>
              <w:left w:val="nil"/>
              <w:bottom w:val="single" w:sz="4" w:space="0" w:color="auto"/>
              <w:right w:val="single" w:sz="4" w:space="0" w:color="auto"/>
            </w:tcBorders>
            <w:shd w:val="clear" w:color="auto" w:fill="auto"/>
            <w:vAlign w:val="center"/>
            <w:hideMark/>
          </w:tcPr>
          <w:p w14:paraId="63D0C6B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33023050040640</w:t>
            </w:r>
          </w:p>
        </w:tc>
        <w:tc>
          <w:tcPr>
            <w:tcW w:w="263" w:type="pct"/>
            <w:tcBorders>
              <w:top w:val="nil"/>
              <w:left w:val="nil"/>
              <w:bottom w:val="single" w:sz="4" w:space="0" w:color="auto"/>
              <w:right w:val="single" w:sz="4" w:space="0" w:color="auto"/>
            </w:tcBorders>
            <w:shd w:val="clear" w:color="auto" w:fill="auto"/>
            <w:noWrap/>
            <w:vAlign w:val="center"/>
            <w:hideMark/>
          </w:tcPr>
          <w:p w14:paraId="5B63FEF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3500</w:t>
            </w:r>
          </w:p>
        </w:tc>
        <w:tc>
          <w:tcPr>
            <w:tcW w:w="271" w:type="pct"/>
            <w:tcBorders>
              <w:top w:val="nil"/>
              <w:left w:val="nil"/>
              <w:bottom w:val="single" w:sz="4" w:space="0" w:color="auto"/>
              <w:right w:val="single" w:sz="4" w:space="0" w:color="auto"/>
            </w:tcBorders>
            <w:shd w:val="clear" w:color="auto" w:fill="auto"/>
            <w:noWrap/>
            <w:vAlign w:val="center"/>
            <w:hideMark/>
          </w:tcPr>
          <w:p w14:paraId="26395B8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2412</w:t>
            </w:r>
          </w:p>
        </w:tc>
        <w:tc>
          <w:tcPr>
            <w:tcW w:w="339" w:type="pct"/>
            <w:tcBorders>
              <w:top w:val="nil"/>
              <w:left w:val="nil"/>
              <w:bottom w:val="single" w:sz="4" w:space="0" w:color="auto"/>
              <w:right w:val="single" w:sz="4" w:space="0" w:color="auto"/>
            </w:tcBorders>
            <w:shd w:val="clear" w:color="auto" w:fill="auto"/>
            <w:noWrap/>
            <w:vAlign w:val="center"/>
            <w:hideMark/>
          </w:tcPr>
          <w:p w14:paraId="0179A91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N1</w:t>
            </w:r>
          </w:p>
        </w:tc>
        <w:tc>
          <w:tcPr>
            <w:tcW w:w="339" w:type="pct"/>
            <w:tcBorders>
              <w:top w:val="nil"/>
              <w:left w:val="nil"/>
              <w:bottom w:val="single" w:sz="4" w:space="0" w:color="auto"/>
              <w:right w:val="single" w:sz="4" w:space="0" w:color="auto"/>
            </w:tcBorders>
            <w:shd w:val="clear" w:color="auto" w:fill="auto"/>
            <w:noWrap/>
            <w:vAlign w:val="center"/>
            <w:hideMark/>
          </w:tcPr>
          <w:p w14:paraId="335940D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2890</w:t>
            </w:r>
          </w:p>
        </w:tc>
        <w:tc>
          <w:tcPr>
            <w:tcW w:w="409" w:type="pct"/>
            <w:tcBorders>
              <w:top w:val="nil"/>
              <w:left w:val="nil"/>
              <w:bottom w:val="single" w:sz="4" w:space="0" w:color="auto"/>
              <w:right w:val="single" w:sz="4" w:space="0" w:color="auto"/>
            </w:tcBorders>
            <w:shd w:val="clear" w:color="auto" w:fill="auto"/>
            <w:noWrap/>
            <w:vAlign w:val="center"/>
            <w:hideMark/>
          </w:tcPr>
          <w:p w14:paraId="021904E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білий</w:t>
            </w:r>
          </w:p>
        </w:tc>
        <w:tc>
          <w:tcPr>
            <w:tcW w:w="402" w:type="pct"/>
            <w:tcBorders>
              <w:top w:val="nil"/>
              <w:left w:val="nil"/>
              <w:bottom w:val="single" w:sz="4" w:space="0" w:color="auto"/>
              <w:right w:val="single" w:sz="4" w:space="0" w:color="auto"/>
            </w:tcBorders>
            <w:shd w:val="clear" w:color="auto" w:fill="auto"/>
            <w:noWrap/>
            <w:vAlign w:val="center"/>
            <w:hideMark/>
          </w:tcPr>
          <w:p w14:paraId="14DE930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6</w:t>
            </w:r>
          </w:p>
        </w:tc>
      </w:tr>
      <w:tr w:rsidR="00D622BE" w:rsidRPr="00D622BE" w14:paraId="584849EB" w14:textId="77777777" w:rsidTr="00D622BE">
        <w:trPr>
          <w:trHeight w:val="96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6BED6A1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6</w:t>
            </w:r>
          </w:p>
        </w:tc>
        <w:tc>
          <w:tcPr>
            <w:tcW w:w="546" w:type="pct"/>
            <w:tcBorders>
              <w:top w:val="nil"/>
              <w:left w:val="nil"/>
              <w:bottom w:val="single" w:sz="4" w:space="0" w:color="auto"/>
              <w:right w:val="single" w:sz="4" w:space="0" w:color="auto"/>
            </w:tcBorders>
            <w:shd w:val="clear" w:color="auto" w:fill="auto"/>
            <w:noWrap/>
            <w:vAlign w:val="center"/>
            <w:hideMark/>
          </w:tcPr>
          <w:p w14:paraId="0E0C4B6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УАЗ 3909  </w:t>
            </w:r>
            <w:r w:rsidRPr="00D622BE">
              <w:rPr>
                <w:rFonts w:ascii="Times New Roman" w:eastAsia="Times New Roman" w:hAnsi="Times New Roman" w:cs="Times New Roman"/>
                <w:sz w:val="16"/>
                <w:szCs w:val="16"/>
                <w:lang w:val="uk-UA"/>
              </w:rPr>
              <w:br/>
              <w:t>BE7549EP</w:t>
            </w:r>
          </w:p>
        </w:tc>
        <w:tc>
          <w:tcPr>
            <w:tcW w:w="339" w:type="pct"/>
            <w:tcBorders>
              <w:top w:val="nil"/>
              <w:left w:val="nil"/>
              <w:bottom w:val="single" w:sz="4" w:space="0" w:color="auto"/>
              <w:right w:val="single" w:sz="4" w:space="0" w:color="auto"/>
            </w:tcBorders>
            <w:shd w:val="clear" w:color="auto" w:fill="auto"/>
            <w:noWrap/>
            <w:vAlign w:val="center"/>
            <w:hideMark/>
          </w:tcPr>
          <w:p w14:paraId="08B56DE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2008</w:t>
            </w:r>
          </w:p>
        </w:tc>
        <w:tc>
          <w:tcPr>
            <w:tcW w:w="407" w:type="pct"/>
            <w:tcBorders>
              <w:top w:val="nil"/>
              <w:left w:val="nil"/>
              <w:bottom w:val="single" w:sz="4" w:space="0" w:color="auto"/>
              <w:right w:val="single" w:sz="4" w:space="0" w:color="auto"/>
            </w:tcBorders>
            <w:shd w:val="clear" w:color="auto" w:fill="auto"/>
            <w:noWrap/>
            <w:vAlign w:val="center"/>
            <w:hideMark/>
          </w:tcPr>
          <w:p w14:paraId="33454B2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УАЗ </w:t>
            </w:r>
            <w:r w:rsidRPr="00D622BE">
              <w:rPr>
                <w:rFonts w:ascii="Times New Roman" w:eastAsia="Times New Roman" w:hAnsi="Times New Roman" w:cs="Times New Roman"/>
                <w:sz w:val="16"/>
                <w:szCs w:val="16"/>
                <w:lang w:val="uk-UA"/>
              </w:rPr>
              <w:br/>
              <w:t>3909</w:t>
            </w:r>
          </w:p>
        </w:tc>
        <w:tc>
          <w:tcPr>
            <w:tcW w:w="475" w:type="pct"/>
            <w:tcBorders>
              <w:top w:val="nil"/>
              <w:left w:val="nil"/>
              <w:bottom w:val="single" w:sz="4" w:space="0" w:color="auto"/>
              <w:right w:val="single" w:sz="4" w:space="0" w:color="auto"/>
            </w:tcBorders>
            <w:shd w:val="clear" w:color="auto" w:fill="auto"/>
            <w:vAlign w:val="center"/>
            <w:hideMark/>
          </w:tcPr>
          <w:p w14:paraId="0461A92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загальний легковий вантажопасажирський</w:t>
            </w:r>
          </w:p>
        </w:tc>
        <w:tc>
          <w:tcPr>
            <w:tcW w:w="339" w:type="pct"/>
            <w:tcBorders>
              <w:top w:val="nil"/>
              <w:left w:val="nil"/>
              <w:bottom w:val="single" w:sz="4" w:space="0" w:color="auto"/>
              <w:right w:val="single" w:sz="4" w:space="0" w:color="auto"/>
            </w:tcBorders>
            <w:shd w:val="clear" w:color="auto" w:fill="auto"/>
            <w:vAlign w:val="center"/>
            <w:hideMark/>
          </w:tcPr>
          <w:p w14:paraId="31A42D8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0272F8B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ХТТ37419480433360</w:t>
            </w:r>
          </w:p>
        </w:tc>
        <w:tc>
          <w:tcPr>
            <w:tcW w:w="281" w:type="pct"/>
            <w:tcBorders>
              <w:top w:val="nil"/>
              <w:left w:val="nil"/>
              <w:bottom w:val="single" w:sz="4" w:space="0" w:color="auto"/>
              <w:right w:val="single" w:sz="4" w:space="0" w:color="auto"/>
            </w:tcBorders>
            <w:shd w:val="clear" w:color="auto" w:fill="auto"/>
            <w:vAlign w:val="center"/>
            <w:hideMark/>
          </w:tcPr>
          <w:p w14:paraId="0FBB930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37410080454652</w:t>
            </w:r>
          </w:p>
        </w:tc>
        <w:tc>
          <w:tcPr>
            <w:tcW w:w="263" w:type="pct"/>
            <w:tcBorders>
              <w:top w:val="nil"/>
              <w:left w:val="nil"/>
              <w:bottom w:val="single" w:sz="4" w:space="0" w:color="auto"/>
              <w:right w:val="single" w:sz="4" w:space="0" w:color="auto"/>
            </w:tcBorders>
            <w:shd w:val="clear" w:color="auto" w:fill="auto"/>
            <w:noWrap/>
            <w:vAlign w:val="center"/>
            <w:hideMark/>
          </w:tcPr>
          <w:p w14:paraId="2A04C05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2820</w:t>
            </w:r>
          </w:p>
        </w:tc>
        <w:tc>
          <w:tcPr>
            <w:tcW w:w="271" w:type="pct"/>
            <w:tcBorders>
              <w:top w:val="nil"/>
              <w:left w:val="nil"/>
              <w:bottom w:val="single" w:sz="4" w:space="0" w:color="auto"/>
              <w:right w:val="single" w:sz="4" w:space="0" w:color="auto"/>
            </w:tcBorders>
            <w:shd w:val="clear" w:color="auto" w:fill="auto"/>
            <w:noWrap/>
            <w:vAlign w:val="center"/>
            <w:hideMark/>
          </w:tcPr>
          <w:p w14:paraId="13530AE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2123</w:t>
            </w:r>
          </w:p>
        </w:tc>
        <w:tc>
          <w:tcPr>
            <w:tcW w:w="339" w:type="pct"/>
            <w:tcBorders>
              <w:top w:val="nil"/>
              <w:left w:val="nil"/>
              <w:bottom w:val="single" w:sz="4" w:space="0" w:color="auto"/>
              <w:right w:val="single" w:sz="4" w:space="0" w:color="auto"/>
            </w:tcBorders>
            <w:shd w:val="clear" w:color="auto" w:fill="auto"/>
            <w:noWrap/>
            <w:vAlign w:val="center"/>
            <w:hideMark/>
          </w:tcPr>
          <w:p w14:paraId="73D5A56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M2</w:t>
            </w:r>
          </w:p>
        </w:tc>
        <w:tc>
          <w:tcPr>
            <w:tcW w:w="339" w:type="pct"/>
            <w:tcBorders>
              <w:top w:val="nil"/>
              <w:left w:val="nil"/>
              <w:bottom w:val="single" w:sz="4" w:space="0" w:color="auto"/>
              <w:right w:val="single" w:sz="4" w:space="0" w:color="auto"/>
            </w:tcBorders>
            <w:shd w:val="clear" w:color="auto" w:fill="auto"/>
            <w:noWrap/>
            <w:vAlign w:val="center"/>
            <w:hideMark/>
          </w:tcPr>
          <w:p w14:paraId="6636E1F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2890</w:t>
            </w:r>
          </w:p>
        </w:tc>
        <w:tc>
          <w:tcPr>
            <w:tcW w:w="409" w:type="pct"/>
            <w:tcBorders>
              <w:top w:val="nil"/>
              <w:left w:val="nil"/>
              <w:bottom w:val="single" w:sz="4" w:space="0" w:color="auto"/>
              <w:right w:val="single" w:sz="4" w:space="0" w:color="auto"/>
            </w:tcBorders>
            <w:shd w:val="clear" w:color="auto" w:fill="auto"/>
            <w:noWrap/>
            <w:vAlign w:val="center"/>
            <w:hideMark/>
          </w:tcPr>
          <w:p w14:paraId="6288A01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сірий</w:t>
            </w:r>
          </w:p>
        </w:tc>
        <w:tc>
          <w:tcPr>
            <w:tcW w:w="402" w:type="pct"/>
            <w:tcBorders>
              <w:top w:val="nil"/>
              <w:left w:val="nil"/>
              <w:bottom w:val="single" w:sz="4" w:space="0" w:color="auto"/>
              <w:right w:val="single" w:sz="4" w:space="0" w:color="auto"/>
            </w:tcBorders>
            <w:shd w:val="clear" w:color="auto" w:fill="auto"/>
            <w:noWrap/>
            <w:vAlign w:val="center"/>
            <w:hideMark/>
          </w:tcPr>
          <w:p w14:paraId="2E71A15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7</w:t>
            </w:r>
          </w:p>
        </w:tc>
      </w:tr>
      <w:tr w:rsidR="00D622BE" w:rsidRPr="00D622BE" w14:paraId="1D0CB368" w14:textId="77777777" w:rsidTr="00D622BE">
        <w:trPr>
          <w:trHeight w:val="96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6848B41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7</w:t>
            </w:r>
          </w:p>
        </w:tc>
        <w:tc>
          <w:tcPr>
            <w:tcW w:w="546" w:type="pct"/>
            <w:tcBorders>
              <w:top w:val="nil"/>
              <w:left w:val="nil"/>
              <w:bottom w:val="single" w:sz="4" w:space="0" w:color="auto"/>
              <w:right w:val="single" w:sz="4" w:space="0" w:color="auto"/>
            </w:tcBorders>
            <w:shd w:val="clear" w:color="auto" w:fill="auto"/>
            <w:noWrap/>
            <w:vAlign w:val="center"/>
            <w:hideMark/>
          </w:tcPr>
          <w:p w14:paraId="483253B0" w14:textId="77777777" w:rsidR="00D622BE" w:rsidRPr="00D622BE" w:rsidRDefault="00D622BE" w:rsidP="00D622BE">
            <w:pPr>
              <w:spacing w:after="0" w:line="240" w:lineRule="auto"/>
              <w:jc w:val="center"/>
              <w:rPr>
                <w:rFonts w:ascii="Times New Roman" w:eastAsia="Times New Roman" w:hAnsi="Times New Roman" w:cs="Times New Roman"/>
                <w:sz w:val="16"/>
                <w:szCs w:val="16"/>
              </w:rPr>
            </w:pPr>
            <w:r w:rsidRPr="00D622BE">
              <w:rPr>
                <w:rFonts w:ascii="Times New Roman" w:eastAsia="Times New Roman" w:hAnsi="Times New Roman" w:cs="Times New Roman"/>
                <w:sz w:val="16"/>
                <w:szCs w:val="16"/>
                <w:lang w:val="uk-UA"/>
              </w:rPr>
              <w:t xml:space="preserve">ВАЗ 21043  </w:t>
            </w:r>
            <w:r w:rsidRPr="00D622BE">
              <w:rPr>
                <w:rFonts w:ascii="Times New Roman" w:eastAsia="Times New Roman" w:hAnsi="Times New Roman" w:cs="Times New Roman"/>
                <w:sz w:val="16"/>
                <w:szCs w:val="16"/>
                <w:lang w:val="uk-UA"/>
              </w:rPr>
              <w:br/>
              <w:t>BE9124AЕ</w:t>
            </w:r>
          </w:p>
        </w:tc>
        <w:tc>
          <w:tcPr>
            <w:tcW w:w="339" w:type="pct"/>
            <w:tcBorders>
              <w:top w:val="nil"/>
              <w:left w:val="nil"/>
              <w:bottom w:val="single" w:sz="4" w:space="0" w:color="auto"/>
              <w:right w:val="single" w:sz="4" w:space="0" w:color="auto"/>
            </w:tcBorders>
            <w:shd w:val="clear" w:color="auto" w:fill="auto"/>
            <w:noWrap/>
            <w:vAlign w:val="center"/>
            <w:hideMark/>
          </w:tcPr>
          <w:p w14:paraId="4DC165A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2004</w:t>
            </w:r>
          </w:p>
        </w:tc>
        <w:tc>
          <w:tcPr>
            <w:tcW w:w="407" w:type="pct"/>
            <w:tcBorders>
              <w:top w:val="nil"/>
              <w:left w:val="nil"/>
              <w:bottom w:val="single" w:sz="4" w:space="0" w:color="auto"/>
              <w:right w:val="single" w:sz="4" w:space="0" w:color="auto"/>
            </w:tcBorders>
            <w:shd w:val="clear" w:color="auto" w:fill="auto"/>
            <w:vAlign w:val="center"/>
            <w:hideMark/>
          </w:tcPr>
          <w:p w14:paraId="0F655B9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ВАЗ </w:t>
            </w:r>
            <w:r w:rsidRPr="00D622BE">
              <w:rPr>
                <w:rFonts w:ascii="Times New Roman" w:eastAsia="Times New Roman" w:hAnsi="Times New Roman" w:cs="Times New Roman"/>
                <w:sz w:val="16"/>
                <w:szCs w:val="16"/>
                <w:lang w:val="uk-UA"/>
              </w:rPr>
              <w:br/>
              <w:t>21043</w:t>
            </w:r>
          </w:p>
        </w:tc>
        <w:tc>
          <w:tcPr>
            <w:tcW w:w="475" w:type="pct"/>
            <w:tcBorders>
              <w:top w:val="nil"/>
              <w:left w:val="nil"/>
              <w:bottom w:val="single" w:sz="4" w:space="0" w:color="auto"/>
              <w:right w:val="single" w:sz="4" w:space="0" w:color="auto"/>
            </w:tcBorders>
            <w:shd w:val="clear" w:color="auto" w:fill="auto"/>
            <w:vAlign w:val="center"/>
            <w:hideMark/>
          </w:tcPr>
          <w:p w14:paraId="3E76570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легковий загальний універсал-В</w:t>
            </w:r>
          </w:p>
        </w:tc>
        <w:tc>
          <w:tcPr>
            <w:tcW w:w="339" w:type="pct"/>
            <w:tcBorders>
              <w:top w:val="nil"/>
              <w:left w:val="nil"/>
              <w:bottom w:val="single" w:sz="4" w:space="0" w:color="auto"/>
              <w:right w:val="single" w:sz="4" w:space="0" w:color="auto"/>
            </w:tcBorders>
            <w:shd w:val="clear" w:color="auto" w:fill="auto"/>
            <w:vAlign w:val="center"/>
            <w:hideMark/>
          </w:tcPr>
          <w:p w14:paraId="5CF4F4A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3C5B112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XTK21043040009890</w:t>
            </w:r>
          </w:p>
        </w:tc>
        <w:tc>
          <w:tcPr>
            <w:tcW w:w="281" w:type="pct"/>
            <w:tcBorders>
              <w:top w:val="nil"/>
              <w:left w:val="nil"/>
              <w:bottom w:val="single" w:sz="4" w:space="0" w:color="auto"/>
              <w:right w:val="single" w:sz="4" w:space="0" w:color="auto"/>
            </w:tcBorders>
            <w:shd w:val="clear" w:color="auto" w:fill="auto"/>
            <w:vAlign w:val="center"/>
            <w:hideMark/>
          </w:tcPr>
          <w:p w14:paraId="0CADAE2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Y6L2104304L008168</w:t>
            </w:r>
          </w:p>
          <w:p w14:paraId="7DFEF5B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hideMark/>
          </w:tcPr>
          <w:p w14:paraId="39256EB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1510</w:t>
            </w:r>
          </w:p>
        </w:tc>
        <w:tc>
          <w:tcPr>
            <w:tcW w:w="271" w:type="pct"/>
            <w:tcBorders>
              <w:top w:val="nil"/>
              <w:left w:val="nil"/>
              <w:bottom w:val="single" w:sz="4" w:space="0" w:color="auto"/>
              <w:right w:val="single" w:sz="4" w:space="0" w:color="auto"/>
            </w:tcBorders>
            <w:shd w:val="clear" w:color="auto" w:fill="auto"/>
            <w:noWrap/>
            <w:vAlign w:val="center"/>
            <w:hideMark/>
          </w:tcPr>
          <w:p w14:paraId="6C15E28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1055</w:t>
            </w:r>
          </w:p>
        </w:tc>
        <w:tc>
          <w:tcPr>
            <w:tcW w:w="339" w:type="pct"/>
            <w:tcBorders>
              <w:top w:val="nil"/>
              <w:left w:val="nil"/>
              <w:bottom w:val="single" w:sz="4" w:space="0" w:color="auto"/>
              <w:right w:val="single" w:sz="4" w:space="0" w:color="auto"/>
            </w:tcBorders>
            <w:shd w:val="clear" w:color="auto" w:fill="auto"/>
            <w:noWrap/>
            <w:vAlign w:val="center"/>
            <w:hideMark/>
          </w:tcPr>
          <w:p w14:paraId="1E9F889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B</w:t>
            </w:r>
          </w:p>
        </w:tc>
        <w:tc>
          <w:tcPr>
            <w:tcW w:w="339" w:type="pct"/>
            <w:tcBorders>
              <w:top w:val="nil"/>
              <w:left w:val="nil"/>
              <w:bottom w:val="single" w:sz="4" w:space="0" w:color="auto"/>
              <w:right w:val="single" w:sz="4" w:space="0" w:color="auto"/>
            </w:tcBorders>
            <w:shd w:val="clear" w:color="auto" w:fill="auto"/>
            <w:noWrap/>
            <w:vAlign w:val="center"/>
            <w:hideMark/>
          </w:tcPr>
          <w:p w14:paraId="6948E4B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1450</w:t>
            </w:r>
          </w:p>
        </w:tc>
        <w:tc>
          <w:tcPr>
            <w:tcW w:w="409" w:type="pct"/>
            <w:tcBorders>
              <w:top w:val="nil"/>
              <w:left w:val="nil"/>
              <w:bottom w:val="single" w:sz="4" w:space="0" w:color="auto"/>
              <w:right w:val="single" w:sz="4" w:space="0" w:color="auto"/>
            </w:tcBorders>
            <w:shd w:val="clear" w:color="auto" w:fill="auto"/>
            <w:noWrap/>
            <w:vAlign w:val="center"/>
            <w:hideMark/>
          </w:tcPr>
          <w:p w14:paraId="2C7C5AF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синій</w:t>
            </w:r>
          </w:p>
        </w:tc>
        <w:tc>
          <w:tcPr>
            <w:tcW w:w="402" w:type="pct"/>
            <w:tcBorders>
              <w:top w:val="nil"/>
              <w:left w:val="nil"/>
              <w:bottom w:val="single" w:sz="4" w:space="0" w:color="auto"/>
              <w:right w:val="single" w:sz="4" w:space="0" w:color="auto"/>
            </w:tcBorders>
            <w:shd w:val="clear" w:color="auto" w:fill="auto"/>
            <w:noWrap/>
            <w:vAlign w:val="center"/>
            <w:hideMark/>
          </w:tcPr>
          <w:p w14:paraId="39B9841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72DCDFF3" w14:textId="77777777" w:rsidTr="00D622BE">
        <w:trPr>
          <w:trHeight w:val="1277"/>
        </w:trPr>
        <w:tc>
          <w:tcPr>
            <w:tcW w:w="251" w:type="pct"/>
            <w:tcBorders>
              <w:top w:val="nil"/>
              <w:left w:val="single" w:sz="4" w:space="0" w:color="auto"/>
              <w:bottom w:val="single" w:sz="4" w:space="0" w:color="auto"/>
              <w:right w:val="single" w:sz="4" w:space="0" w:color="auto"/>
            </w:tcBorders>
            <w:shd w:val="clear" w:color="auto" w:fill="auto"/>
            <w:noWrap/>
            <w:vAlign w:val="center"/>
          </w:tcPr>
          <w:p w14:paraId="0B4B62D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8</w:t>
            </w:r>
          </w:p>
        </w:tc>
        <w:tc>
          <w:tcPr>
            <w:tcW w:w="546" w:type="pct"/>
            <w:tcBorders>
              <w:top w:val="nil"/>
              <w:left w:val="nil"/>
              <w:bottom w:val="single" w:sz="4" w:space="0" w:color="auto"/>
              <w:right w:val="single" w:sz="4" w:space="0" w:color="auto"/>
            </w:tcBorders>
            <w:shd w:val="clear" w:color="auto" w:fill="auto"/>
            <w:noWrap/>
            <w:vAlign w:val="center"/>
            <w:hideMark/>
          </w:tcPr>
          <w:p w14:paraId="661BA59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DAEWOO  LANOS </w:t>
            </w:r>
            <w:r w:rsidRPr="00D622BE">
              <w:rPr>
                <w:rFonts w:ascii="Times New Roman" w:eastAsia="Times New Roman" w:hAnsi="Times New Roman" w:cs="Times New Roman"/>
                <w:sz w:val="16"/>
                <w:szCs w:val="16"/>
                <w:lang w:val="uk-UA"/>
              </w:rPr>
              <w:br/>
              <w:t>BE1642AO</w:t>
            </w:r>
          </w:p>
        </w:tc>
        <w:tc>
          <w:tcPr>
            <w:tcW w:w="339" w:type="pct"/>
            <w:tcBorders>
              <w:top w:val="nil"/>
              <w:left w:val="nil"/>
              <w:bottom w:val="single" w:sz="4" w:space="0" w:color="auto"/>
              <w:right w:val="single" w:sz="4" w:space="0" w:color="auto"/>
            </w:tcBorders>
            <w:shd w:val="clear" w:color="auto" w:fill="auto"/>
            <w:noWrap/>
            <w:vAlign w:val="center"/>
            <w:hideMark/>
          </w:tcPr>
          <w:p w14:paraId="4DABDF9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2008</w:t>
            </w:r>
          </w:p>
        </w:tc>
        <w:tc>
          <w:tcPr>
            <w:tcW w:w="407" w:type="pct"/>
            <w:tcBorders>
              <w:top w:val="nil"/>
              <w:left w:val="nil"/>
              <w:bottom w:val="single" w:sz="4" w:space="0" w:color="auto"/>
              <w:right w:val="single" w:sz="4" w:space="0" w:color="auto"/>
            </w:tcBorders>
            <w:shd w:val="clear" w:color="auto" w:fill="auto"/>
            <w:vAlign w:val="center"/>
            <w:hideMark/>
          </w:tcPr>
          <w:p w14:paraId="55AD0F2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Daewoo Lanos TF69Y</w:t>
            </w:r>
          </w:p>
        </w:tc>
        <w:tc>
          <w:tcPr>
            <w:tcW w:w="475" w:type="pct"/>
            <w:tcBorders>
              <w:top w:val="nil"/>
              <w:left w:val="nil"/>
              <w:bottom w:val="single" w:sz="4" w:space="0" w:color="auto"/>
              <w:right w:val="single" w:sz="4" w:space="0" w:color="auto"/>
            </w:tcBorders>
            <w:shd w:val="clear" w:color="auto" w:fill="auto"/>
            <w:vAlign w:val="center"/>
            <w:hideMark/>
          </w:tcPr>
          <w:p w14:paraId="6B2C061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легковий седан-В</w:t>
            </w:r>
          </w:p>
        </w:tc>
        <w:tc>
          <w:tcPr>
            <w:tcW w:w="339" w:type="pct"/>
            <w:tcBorders>
              <w:top w:val="nil"/>
              <w:left w:val="nil"/>
              <w:bottom w:val="single" w:sz="4" w:space="0" w:color="auto"/>
              <w:right w:val="single" w:sz="4" w:space="0" w:color="auto"/>
            </w:tcBorders>
            <w:shd w:val="clear" w:color="auto" w:fill="auto"/>
            <w:noWrap/>
            <w:vAlign w:val="center"/>
            <w:hideMark/>
          </w:tcPr>
          <w:p w14:paraId="12F28AE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7DC7A52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en-US"/>
              </w:rPr>
              <w:t>Y6DTF69YD8W409185</w:t>
            </w:r>
          </w:p>
          <w:p w14:paraId="6F17657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81" w:type="pct"/>
            <w:tcBorders>
              <w:top w:val="nil"/>
              <w:left w:val="nil"/>
              <w:bottom w:val="single" w:sz="4" w:space="0" w:color="auto"/>
              <w:right w:val="single" w:sz="4" w:space="0" w:color="auto"/>
            </w:tcBorders>
            <w:shd w:val="clear" w:color="auto" w:fill="auto"/>
            <w:vAlign w:val="center"/>
            <w:hideMark/>
          </w:tcPr>
          <w:p w14:paraId="6F9D5FB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SUPTF69YD8W409185</w:t>
            </w:r>
          </w:p>
        </w:tc>
        <w:tc>
          <w:tcPr>
            <w:tcW w:w="263" w:type="pct"/>
            <w:tcBorders>
              <w:top w:val="nil"/>
              <w:left w:val="nil"/>
              <w:bottom w:val="single" w:sz="4" w:space="0" w:color="auto"/>
              <w:right w:val="single" w:sz="4" w:space="0" w:color="auto"/>
            </w:tcBorders>
            <w:shd w:val="clear" w:color="auto" w:fill="auto"/>
            <w:noWrap/>
            <w:vAlign w:val="center"/>
            <w:hideMark/>
          </w:tcPr>
          <w:p w14:paraId="036E2B0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1696</w:t>
            </w:r>
          </w:p>
        </w:tc>
        <w:tc>
          <w:tcPr>
            <w:tcW w:w="271" w:type="pct"/>
            <w:tcBorders>
              <w:top w:val="nil"/>
              <w:left w:val="nil"/>
              <w:bottom w:val="single" w:sz="4" w:space="0" w:color="auto"/>
              <w:right w:val="single" w:sz="4" w:space="0" w:color="auto"/>
            </w:tcBorders>
            <w:shd w:val="clear" w:color="auto" w:fill="auto"/>
            <w:noWrap/>
            <w:vAlign w:val="center"/>
            <w:hideMark/>
          </w:tcPr>
          <w:p w14:paraId="347577E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1111</w:t>
            </w:r>
          </w:p>
        </w:tc>
        <w:tc>
          <w:tcPr>
            <w:tcW w:w="339" w:type="pct"/>
            <w:tcBorders>
              <w:top w:val="nil"/>
              <w:left w:val="nil"/>
              <w:bottom w:val="single" w:sz="4" w:space="0" w:color="auto"/>
              <w:right w:val="single" w:sz="4" w:space="0" w:color="auto"/>
            </w:tcBorders>
            <w:shd w:val="clear" w:color="auto" w:fill="auto"/>
            <w:noWrap/>
            <w:vAlign w:val="center"/>
            <w:hideMark/>
          </w:tcPr>
          <w:p w14:paraId="1985698E" w14:textId="77777777" w:rsidR="00D622BE" w:rsidRPr="00D622BE" w:rsidRDefault="00D622BE" w:rsidP="00D622BE">
            <w:pPr>
              <w:suppressAutoHyphens/>
              <w:jc w:val="center"/>
              <w:rPr>
                <w:rFonts w:ascii="Times New Roman" w:eastAsia="Times New Roman" w:hAnsi="Times New Roman" w:cs="Times New Roman"/>
                <w:sz w:val="16"/>
                <w:szCs w:val="16"/>
                <w:lang w:val="uk-UA"/>
              </w:rPr>
            </w:pPr>
          </w:p>
          <w:p w14:paraId="2E2F2C80" w14:textId="77777777" w:rsidR="00D622BE" w:rsidRPr="00D622BE" w:rsidRDefault="00D622BE" w:rsidP="00D622BE">
            <w:pPr>
              <w:suppressAutoHyphens/>
              <w:jc w:val="center"/>
              <w:rPr>
                <w:rFonts w:ascii="Times New Roman" w:eastAsia="Times New Roman" w:hAnsi="Times New Roman" w:cs="Times New Roman"/>
                <w:sz w:val="16"/>
                <w:szCs w:val="16"/>
                <w:lang w:val="uk-UA"/>
              </w:rPr>
            </w:pPr>
          </w:p>
          <w:p w14:paraId="62CB020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M1</w:t>
            </w:r>
          </w:p>
          <w:p w14:paraId="2119334A" w14:textId="77777777" w:rsidR="00D622BE" w:rsidRPr="00D622BE" w:rsidRDefault="00D622BE" w:rsidP="00D622BE">
            <w:pPr>
              <w:suppressAutoHyphens/>
              <w:jc w:val="center"/>
              <w:rPr>
                <w:rFonts w:ascii="Times New Roman" w:eastAsia="Times New Roman" w:hAnsi="Times New Roman" w:cs="Times New Roman"/>
                <w:sz w:val="16"/>
                <w:szCs w:val="16"/>
                <w:lang w:val="uk-UA"/>
              </w:rPr>
            </w:pPr>
          </w:p>
          <w:p w14:paraId="5ED15D92" w14:textId="77777777" w:rsidR="00D622BE" w:rsidRPr="00D622BE" w:rsidRDefault="00D622BE" w:rsidP="00D622BE">
            <w:pPr>
              <w:suppressAutoHyphens/>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hideMark/>
          </w:tcPr>
          <w:p w14:paraId="20FF930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1498</w:t>
            </w:r>
          </w:p>
        </w:tc>
        <w:tc>
          <w:tcPr>
            <w:tcW w:w="409" w:type="pct"/>
            <w:tcBorders>
              <w:top w:val="nil"/>
              <w:left w:val="nil"/>
              <w:bottom w:val="single" w:sz="4" w:space="0" w:color="auto"/>
              <w:right w:val="single" w:sz="4" w:space="0" w:color="auto"/>
            </w:tcBorders>
            <w:shd w:val="clear" w:color="auto" w:fill="auto"/>
            <w:noWrap/>
            <w:vAlign w:val="center"/>
            <w:hideMark/>
          </w:tcPr>
          <w:p w14:paraId="07B7C64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чорний</w:t>
            </w:r>
          </w:p>
        </w:tc>
        <w:tc>
          <w:tcPr>
            <w:tcW w:w="402" w:type="pct"/>
            <w:tcBorders>
              <w:top w:val="nil"/>
              <w:left w:val="nil"/>
              <w:bottom w:val="single" w:sz="4" w:space="0" w:color="auto"/>
              <w:right w:val="single" w:sz="4" w:space="0" w:color="auto"/>
            </w:tcBorders>
            <w:shd w:val="clear" w:color="auto" w:fill="auto"/>
            <w:noWrap/>
            <w:vAlign w:val="center"/>
            <w:hideMark/>
          </w:tcPr>
          <w:p w14:paraId="303EC37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2F958C41" w14:textId="77777777" w:rsidTr="00D622BE">
        <w:trPr>
          <w:trHeight w:val="90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1E8870E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9</w:t>
            </w:r>
          </w:p>
        </w:tc>
        <w:tc>
          <w:tcPr>
            <w:tcW w:w="546" w:type="pct"/>
            <w:tcBorders>
              <w:top w:val="nil"/>
              <w:left w:val="nil"/>
              <w:bottom w:val="single" w:sz="4" w:space="0" w:color="auto"/>
              <w:right w:val="single" w:sz="4" w:space="0" w:color="auto"/>
            </w:tcBorders>
            <w:shd w:val="clear" w:color="auto" w:fill="auto"/>
            <w:noWrap/>
            <w:vAlign w:val="center"/>
            <w:hideMark/>
          </w:tcPr>
          <w:p w14:paraId="7361137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SKODA OCTAVIA TOUR BE4264CE</w:t>
            </w:r>
          </w:p>
        </w:tc>
        <w:tc>
          <w:tcPr>
            <w:tcW w:w="339" w:type="pct"/>
            <w:tcBorders>
              <w:top w:val="nil"/>
              <w:left w:val="nil"/>
              <w:bottom w:val="single" w:sz="4" w:space="0" w:color="auto"/>
              <w:right w:val="single" w:sz="4" w:space="0" w:color="auto"/>
            </w:tcBorders>
            <w:shd w:val="clear" w:color="auto" w:fill="auto"/>
            <w:noWrap/>
            <w:vAlign w:val="center"/>
            <w:hideMark/>
          </w:tcPr>
          <w:p w14:paraId="6E35384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2008</w:t>
            </w:r>
          </w:p>
        </w:tc>
        <w:tc>
          <w:tcPr>
            <w:tcW w:w="407" w:type="pct"/>
            <w:tcBorders>
              <w:top w:val="nil"/>
              <w:left w:val="nil"/>
              <w:bottom w:val="single" w:sz="4" w:space="0" w:color="auto"/>
              <w:right w:val="single" w:sz="4" w:space="0" w:color="auto"/>
            </w:tcBorders>
            <w:shd w:val="clear" w:color="auto" w:fill="auto"/>
            <w:vAlign w:val="center"/>
            <w:hideMark/>
          </w:tcPr>
          <w:p w14:paraId="0ABD4A3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SKODA Oktavia Tour</w:t>
            </w:r>
          </w:p>
        </w:tc>
        <w:tc>
          <w:tcPr>
            <w:tcW w:w="475" w:type="pct"/>
            <w:tcBorders>
              <w:top w:val="nil"/>
              <w:left w:val="nil"/>
              <w:bottom w:val="single" w:sz="4" w:space="0" w:color="auto"/>
              <w:right w:val="single" w:sz="4" w:space="0" w:color="auto"/>
            </w:tcBorders>
            <w:shd w:val="clear" w:color="auto" w:fill="auto"/>
            <w:vAlign w:val="center"/>
            <w:hideMark/>
          </w:tcPr>
          <w:p w14:paraId="1AD5305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загальний легковий хетчбек</w:t>
            </w:r>
          </w:p>
        </w:tc>
        <w:tc>
          <w:tcPr>
            <w:tcW w:w="339" w:type="pct"/>
            <w:tcBorders>
              <w:top w:val="nil"/>
              <w:left w:val="nil"/>
              <w:bottom w:val="single" w:sz="4" w:space="0" w:color="auto"/>
              <w:right w:val="single" w:sz="4" w:space="0" w:color="auto"/>
            </w:tcBorders>
            <w:shd w:val="clear" w:color="auto" w:fill="auto"/>
            <w:vAlign w:val="center"/>
            <w:hideMark/>
          </w:tcPr>
          <w:p w14:paraId="7FAD60C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3967DD2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en-US"/>
              </w:rPr>
            </w:pPr>
            <w:r w:rsidRPr="00D622BE">
              <w:rPr>
                <w:rFonts w:ascii="Times New Roman" w:eastAsia="Times New Roman" w:hAnsi="Times New Roman" w:cs="Times New Roman"/>
                <w:sz w:val="16"/>
                <w:szCs w:val="16"/>
                <w:lang w:val="uk-UA"/>
              </w:rPr>
              <w:t>Y8UDG41UX8B014042</w:t>
            </w:r>
          </w:p>
          <w:p w14:paraId="609C406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81" w:type="pct"/>
            <w:tcBorders>
              <w:top w:val="nil"/>
              <w:left w:val="nil"/>
              <w:bottom w:val="single" w:sz="4" w:space="0" w:color="auto"/>
              <w:right w:val="single" w:sz="4" w:space="0" w:color="auto"/>
            </w:tcBorders>
            <w:shd w:val="clear" w:color="auto" w:fill="auto"/>
            <w:vAlign w:val="center"/>
            <w:hideMark/>
          </w:tcPr>
          <w:p w14:paraId="655F15A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TMBDG41UX8B014042</w:t>
            </w:r>
          </w:p>
          <w:p w14:paraId="0BCE223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hideMark/>
          </w:tcPr>
          <w:p w14:paraId="7E02CE6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1860</w:t>
            </w:r>
          </w:p>
        </w:tc>
        <w:tc>
          <w:tcPr>
            <w:tcW w:w="271" w:type="pct"/>
            <w:tcBorders>
              <w:top w:val="nil"/>
              <w:left w:val="nil"/>
              <w:bottom w:val="single" w:sz="4" w:space="0" w:color="auto"/>
              <w:right w:val="single" w:sz="4" w:space="0" w:color="auto"/>
            </w:tcBorders>
            <w:shd w:val="clear" w:color="auto" w:fill="auto"/>
            <w:noWrap/>
            <w:vAlign w:val="center"/>
            <w:hideMark/>
          </w:tcPr>
          <w:p w14:paraId="4CB5110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1430</w:t>
            </w:r>
          </w:p>
        </w:tc>
        <w:tc>
          <w:tcPr>
            <w:tcW w:w="339" w:type="pct"/>
            <w:tcBorders>
              <w:top w:val="nil"/>
              <w:left w:val="nil"/>
              <w:bottom w:val="single" w:sz="4" w:space="0" w:color="auto"/>
              <w:right w:val="single" w:sz="4" w:space="0" w:color="auto"/>
            </w:tcBorders>
            <w:shd w:val="clear" w:color="auto" w:fill="auto"/>
            <w:noWrap/>
            <w:vAlign w:val="center"/>
            <w:hideMark/>
          </w:tcPr>
          <w:p w14:paraId="595AD14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M1</w:t>
            </w:r>
          </w:p>
        </w:tc>
        <w:tc>
          <w:tcPr>
            <w:tcW w:w="339" w:type="pct"/>
            <w:tcBorders>
              <w:top w:val="nil"/>
              <w:left w:val="nil"/>
              <w:bottom w:val="single" w:sz="4" w:space="0" w:color="auto"/>
              <w:right w:val="single" w:sz="4" w:space="0" w:color="auto"/>
            </w:tcBorders>
            <w:shd w:val="clear" w:color="auto" w:fill="auto"/>
            <w:noWrap/>
            <w:vAlign w:val="center"/>
            <w:hideMark/>
          </w:tcPr>
          <w:p w14:paraId="0C1C1A5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1896</w:t>
            </w:r>
          </w:p>
        </w:tc>
        <w:tc>
          <w:tcPr>
            <w:tcW w:w="409" w:type="pct"/>
            <w:tcBorders>
              <w:top w:val="nil"/>
              <w:left w:val="nil"/>
              <w:bottom w:val="single" w:sz="4" w:space="0" w:color="auto"/>
              <w:right w:val="single" w:sz="4" w:space="0" w:color="auto"/>
            </w:tcBorders>
            <w:shd w:val="clear" w:color="auto" w:fill="auto"/>
            <w:noWrap/>
            <w:vAlign w:val="center"/>
            <w:hideMark/>
          </w:tcPr>
          <w:p w14:paraId="2D2B4B4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сірий</w:t>
            </w:r>
          </w:p>
        </w:tc>
        <w:tc>
          <w:tcPr>
            <w:tcW w:w="402" w:type="pct"/>
            <w:tcBorders>
              <w:top w:val="nil"/>
              <w:left w:val="nil"/>
              <w:bottom w:val="single" w:sz="4" w:space="0" w:color="auto"/>
              <w:right w:val="single" w:sz="4" w:space="0" w:color="auto"/>
            </w:tcBorders>
            <w:shd w:val="clear" w:color="auto" w:fill="auto"/>
            <w:noWrap/>
            <w:vAlign w:val="center"/>
            <w:hideMark/>
          </w:tcPr>
          <w:p w14:paraId="70F2D9A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7171AF0E" w14:textId="77777777" w:rsidTr="00D622BE">
        <w:trPr>
          <w:trHeight w:val="90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17325B5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10</w:t>
            </w:r>
          </w:p>
        </w:tc>
        <w:tc>
          <w:tcPr>
            <w:tcW w:w="546" w:type="pct"/>
            <w:tcBorders>
              <w:top w:val="nil"/>
              <w:left w:val="nil"/>
              <w:bottom w:val="single" w:sz="4" w:space="0" w:color="auto"/>
              <w:right w:val="single" w:sz="4" w:space="0" w:color="auto"/>
            </w:tcBorders>
            <w:shd w:val="clear" w:color="auto" w:fill="auto"/>
            <w:noWrap/>
            <w:vAlign w:val="center"/>
            <w:hideMark/>
          </w:tcPr>
          <w:p w14:paraId="01E6647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SKODA OCTAVIA TOUR BE0826ЕО</w:t>
            </w:r>
          </w:p>
        </w:tc>
        <w:tc>
          <w:tcPr>
            <w:tcW w:w="339" w:type="pct"/>
            <w:tcBorders>
              <w:top w:val="nil"/>
              <w:left w:val="nil"/>
              <w:bottom w:val="single" w:sz="4" w:space="0" w:color="auto"/>
              <w:right w:val="single" w:sz="4" w:space="0" w:color="auto"/>
            </w:tcBorders>
            <w:shd w:val="clear" w:color="auto" w:fill="auto"/>
            <w:noWrap/>
            <w:vAlign w:val="center"/>
            <w:hideMark/>
          </w:tcPr>
          <w:p w14:paraId="7EA8A62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2010</w:t>
            </w:r>
          </w:p>
        </w:tc>
        <w:tc>
          <w:tcPr>
            <w:tcW w:w="407" w:type="pct"/>
            <w:tcBorders>
              <w:top w:val="nil"/>
              <w:left w:val="nil"/>
              <w:bottom w:val="single" w:sz="4" w:space="0" w:color="auto"/>
              <w:right w:val="single" w:sz="4" w:space="0" w:color="auto"/>
            </w:tcBorders>
            <w:shd w:val="clear" w:color="auto" w:fill="auto"/>
            <w:vAlign w:val="center"/>
            <w:hideMark/>
          </w:tcPr>
          <w:p w14:paraId="26FB3B9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SKODA Oktavia Tour</w:t>
            </w:r>
          </w:p>
        </w:tc>
        <w:tc>
          <w:tcPr>
            <w:tcW w:w="475" w:type="pct"/>
            <w:tcBorders>
              <w:top w:val="nil"/>
              <w:left w:val="nil"/>
              <w:bottom w:val="single" w:sz="4" w:space="0" w:color="auto"/>
              <w:right w:val="single" w:sz="4" w:space="0" w:color="auto"/>
            </w:tcBorders>
            <w:shd w:val="clear" w:color="auto" w:fill="auto"/>
            <w:vAlign w:val="center"/>
            <w:hideMark/>
          </w:tcPr>
          <w:p w14:paraId="0F296EA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загальний легковий універсал</w:t>
            </w:r>
          </w:p>
        </w:tc>
        <w:tc>
          <w:tcPr>
            <w:tcW w:w="339" w:type="pct"/>
            <w:tcBorders>
              <w:top w:val="nil"/>
              <w:left w:val="nil"/>
              <w:bottom w:val="single" w:sz="4" w:space="0" w:color="auto"/>
              <w:right w:val="single" w:sz="4" w:space="0" w:color="auto"/>
            </w:tcBorders>
            <w:shd w:val="clear" w:color="auto" w:fill="auto"/>
            <w:noWrap/>
            <w:vAlign w:val="center"/>
            <w:hideMark/>
          </w:tcPr>
          <w:p w14:paraId="438737B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3570432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TMBJS41U5A8847137</w:t>
            </w:r>
          </w:p>
        </w:tc>
        <w:tc>
          <w:tcPr>
            <w:tcW w:w="281" w:type="pct"/>
            <w:tcBorders>
              <w:top w:val="nil"/>
              <w:left w:val="nil"/>
              <w:bottom w:val="single" w:sz="4" w:space="0" w:color="auto"/>
              <w:right w:val="single" w:sz="4" w:space="0" w:color="auto"/>
            </w:tcBorders>
            <w:shd w:val="clear" w:color="auto" w:fill="auto"/>
            <w:vAlign w:val="center"/>
          </w:tcPr>
          <w:p w14:paraId="2ECD6F2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hideMark/>
          </w:tcPr>
          <w:p w14:paraId="1A2D532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1875</w:t>
            </w:r>
          </w:p>
        </w:tc>
        <w:tc>
          <w:tcPr>
            <w:tcW w:w="271" w:type="pct"/>
            <w:tcBorders>
              <w:top w:val="nil"/>
              <w:left w:val="nil"/>
              <w:bottom w:val="single" w:sz="4" w:space="0" w:color="auto"/>
              <w:right w:val="single" w:sz="4" w:space="0" w:color="auto"/>
            </w:tcBorders>
            <w:shd w:val="clear" w:color="auto" w:fill="auto"/>
            <w:noWrap/>
            <w:vAlign w:val="center"/>
            <w:hideMark/>
          </w:tcPr>
          <w:p w14:paraId="57DAE26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1300</w:t>
            </w:r>
          </w:p>
        </w:tc>
        <w:tc>
          <w:tcPr>
            <w:tcW w:w="339" w:type="pct"/>
            <w:tcBorders>
              <w:top w:val="nil"/>
              <w:left w:val="nil"/>
              <w:bottom w:val="single" w:sz="4" w:space="0" w:color="auto"/>
              <w:right w:val="single" w:sz="4" w:space="0" w:color="auto"/>
            </w:tcBorders>
            <w:shd w:val="clear" w:color="auto" w:fill="auto"/>
            <w:noWrap/>
            <w:vAlign w:val="center"/>
            <w:hideMark/>
          </w:tcPr>
          <w:p w14:paraId="032CFD0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M1</w:t>
            </w:r>
          </w:p>
        </w:tc>
        <w:tc>
          <w:tcPr>
            <w:tcW w:w="339" w:type="pct"/>
            <w:tcBorders>
              <w:top w:val="nil"/>
              <w:left w:val="nil"/>
              <w:bottom w:val="single" w:sz="4" w:space="0" w:color="auto"/>
              <w:right w:val="single" w:sz="4" w:space="0" w:color="auto"/>
            </w:tcBorders>
            <w:shd w:val="clear" w:color="auto" w:fill="auto"/>
            <w:noWrap/>
            <w:vAlign w:val="center"/>
            <w:hideMark/>
          </w:tcPr>
          <w:p w14:paraId="6FF3234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1896</w:t>
            </w:r>
          </w:p>
        </w:tc>
        <w:tc>
          <w:tcPr>
            <w:tcW w:w="409" w:type="pct"/>
            <w:tcBorders>
              <w:top w:val="nil"/>
              <w:left w:val="nil"/>
              <w:bottom w:val="single" w:sz="4" w:space="0" w:color="auto"/>
              <w:right w:val="single" w:sz="4" w:space="0" w:color="auto"/>
            </w:tcBorders>
            <w:shd w:val="clear" w:color="auto" w:fill="auto"/>
            <w:noWrap/>
            <w:vAlign w:val="center"/>
            <w:hideMark/>
          </w:tcPr>
          <w:p w14:paraId="5D9CFD5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сірий</w:t>
            </w:r>
          </w:p>
        </w:tc>
        <w:tc>
          <w:tcPr>
            <w:tcW w:w="402" w:type="pct"/>
            <w:tcBorders>
              <w:top w:val="nil"/>
              <w:left w:val="nil"/>
              <w:bottom w:val="single" w:sz="4" w:space="0" w:color="auto"/>
              <w:right w:val="single" w:sz="4" w:space="0" w:color="auto"/>
            </w:tcBorders>
            <w:shd w:val="clear" w:color="auto" w:fill="auto"/>
            <w:noWrap/>
            <w:vAlign w:val="center"/>
            <w:hideMark/>
          </w:tcPr>
          <w:p w14:paraId="6AAFB2F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32516EE8" w14:textId="77777777" w:rsidTr="00D622BE">
        <w:trPr>
          <w:trHeight w:val="192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155998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lastRenderedPageBreak/>
              <w:t>11</w:t>
            </w:r>
          </w:p>
        </w:tc>
        <w:tc>
          <w:tcPr>
            <w:tcW w:w="546" w:type="pct"/>
            <w:tcBorders>
              <w:top w:val="nil"/>
              <w:left w:val="nil"/>
              <w:bottom w:val="single" w:sz="4" w:space="0" w:color="auto"/>
              <w:right w:val="single" w:sz="4" w:space="0" w:color="auto"/>
            </w:tcBorders>
            <w:shd w:val="clear" w:color="auto" w:fill="auto"/>
            <w:noWrap/>
            <w:vAlign w:val="center"/>
            <w:hideMark/>
          </w:tcPr>
          <w:p w14:paraId="3BF0C4F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ГАЗ 32213</w:t>
            </w:r>
            <w:r w:rsidRPr="00D622BE">
              <w:rPr>
                <w:rFonts w:ascii="Times New Roman" w:eastAsia="Times New Roman" w:hAnsi="Times New Roman" w:cs="Times New Roman"/>
                <w:sz w:val="16"/>
                <w:szCs w:val="16"/>
                <w:lang w:val="uk-UA"/>
              </w:rPr>
              <w:br/>
              <w:t>BE3096CE</w:t>
            </w:r>
          </w:p>
        </w:tc>
        <w:tc>
          <w:tcPr>
            <w:tcW w:w="339" w:type="pct"/>
            <w:tcBorders>
              <w:top w:val="nil"/>
              <w:left w:val="nil"/>
              <w:bottom w:val="single" w:sz="4" w:space="0" w:color="auto"/>
              <w:right w:val="single" w:sz="4" w:space="0" w:color="auto"/>
            </w:tcBorders>
            <w:shd w:val="clear" w:color="auto" w:fill="auto"/>
            <w:noWrap/>
            <w:vAlign w:val="center"/>
            <w:hideMark/>
          </w:tcPr>
          <w:p w14:paraId="1EC0EC2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2004</w:t>
            </w:r>
          </w:p>
        </w:tc>
        <w:tc>
          <w:tcPr>
            <w:tcW w:w="407" w:type="pct"/>
            <w:tcBorders>
              <w:top w:val="nil"/>
              <w:left w:val="nil"/>
              <w:bottom w:val="single" w:sz="4" w:space="0" w:color="auto"/>
              <w:right w:val="single" w:sz="4" w:space="0" w:color="auto"/>
            </w:tcBorders>
            <w:shd w:val="clear" w:color="auto" w:fill="auto"/>
            <w:noWrap/>
            <w:vAlign w:val="center"/>
            <w:hideMark/>
          </w:tcPr>
          <w:p w14:paraId="6A31803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ГАЗ </w:t>
            </w:r>
            <w:r w:rsidRPr="00D622BE">
              <w:rPr>
                <w:rFonts w:ascii="Times New Roman" w:eastAsia="Times New Roman" w:hAnsi="Times New Roman" w:cs="Times New Roman"/>
                <w:sz w:val="16"/>
                <w:szCs w:val="16"/>
                <w:lang w:val="uk-UA"/>
              </w:rPr>
              <w:br/>
              <w:t>32213</w:t>
            </w:r>
          </w:p>
        </w:tc>
        <w:tc>
          <w:tcPr>
            <w:tcW w:w="475" w:type="pct"/>
            <w:tcBorders>
              <w:top w:val="nil"/>
              <w:left w:val="nil"/>
              <w:bottom w:val="single" w:sz="4" w:space="0" w:color="auto"/>
              <w:right w:val="single" w:sz="4" w:space="0" w:color="auto"/>
            </w:tcBorders>
            <w:shd w:val="clear" w:color="auto" w:fill="auto"/>
            <w:vAlign w:val="center"/>
            <w:hideMark/>
          </w:tcPr>
          <w:p w14:paraId="0811BB1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загальний автобус мікроавтобус незагального призначення</w:t>
            </w:r>
          </w:p>
        </w:tc>
        <w:tc>
          <w:tcPr>
            <w:tcW w:w="339" w:type="pct"/>
            <w:tcBorders>
              <w:top w:val="nil"/>
              <w:left w:val="nil"/>
              <w:bottom w:val="single" w:sz="4" w:space="0" w:color="auto"/>
              <w:right w:val="single" w:sz="4" w:space="0" w:color="auto"/>
            </w:tcBorders>
            <w:shd w:val="clear" w:color="auto" w:fill="auto"/>
            <w:vAlign w:val="center"/>
            <w:hideMark/>
          </w:tcPr>
          <w:p w14:paraId="2B424E4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29C197C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ХТН32213040353496</w:t>
            </w:r>
          </w:p>
        </w:tc>
        <w:tc>
          <w:tcPr>
            <w:tcW w:w="281" w:type="pct"/>
            <w:tcBorders>
              <w:top w:val="nil"/>
              <w:left w:val="nil"/>
              <w:bottom w:val="single" w:sz="4" w:space="0" w:color="auto"/>
              <w:right w:val="single" w:sz="4" w:space="0" w:color="auto"/>
            </w:tcBorders>
            <w:shd w:val="clear" w:color="auto" w:fill="auto"/>
            <w:vAlign w:val="center"/>
            <w:hideMark/>
          </w:tcPr>
          <w:p w14:paraId="02E806D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322</w:t>
            </w:r>
            <w:r w:rsidRPr="00D622BE">
              <w:rPr>
                <w:rFonts w:ascii="Times New Roman" w:eastAsia="Times New Roman" w:hAnsi="Times New Roman" w:cs="Times New Roman"/>
                <w:sz w:val="16"/>
                <w:szCs w:val="16"/>
              </w:rPr>
              <w:t>1</w:t>
            </w:r>
            <w:r w:rsidRPr="00D622BE">
              <w:rPr>
                <w:rFonts w:ascii="Times New Roman" w:eastAsia="Times New Roman" w:hAnsi="Times New Roman" w:cs="Times New Roman"/>
                <w:sz w:val="16"/>
                <w:szCs w:val="16"/>
                <w:lang w:val="uk-UA"/>
              </w:rPr>
              <w:t>0</w:t>
            </w:r>
            <w:r w:rsidRPr="00D622BE">
              <w:rPr>
                <w:rFonts w:ascii="Times New Roman" w:eastAsia="Times New Roman" w:hAnsi="Times New Roman" w:cs="Times New Roman"/>
                <w:sz w:val="16"/>
                <w:szCs w:val="16"/>
              </w:rPr>
              <w:t>04</w:t>
            </w:r>
            <w:r w:rsidRPr="00D622BE">
              <w:rPr>
                <w:rFonts w:ascii="Times New Roman" w:eastAsia="Times New Roman" w:hAnsi="Times New Roman" w:cs="Times New Roman"/>
                <w:sz w:val="16"/>
                <w:szCs w:val="16"/>
                <w:lang w:val="uk-UA"/>
              </w:rPr>
              <w:t>0085206</w:t>
            </w:r>
          </w:p>
        </w:tc>
        <w:tc>
          <w:tcPr>
            <w:tcW w:w="263" w:type="pct"/>
            <w:tcBorders>
              <w:top w:val="nil"/>
              <w:left w:val="nil"/>
              <w:bottom w:val="single" w:sz="4" w:space="0" w:color="auto"/>
              <w:right w:val="single" w:sz="4" w:space="0" w:color="auto"/>
            </w:tcBorders>
            <w:shd w:val="clear" w:color="auto" w:fill="auto"/>
            <w:vAlign w:val="center"/>
            <w:hideMark/>
          </w:tcPr>
          <w:p w14:paraId="1A5BD26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3500</w:t>
            </w:r>
          </w:p>
        </w:tc>
        <w:tc>
          <w:tcPr>
            <w:tcW w:w="271" w:type="pct"/>
            <w:tcBorders>
              <w:top w:val="nil"/>
              <w:left w:val="nil"/>
              <w:bottom w:val="single" w:sz="4" w:space="0" w:color="auto"/>
              <w:right w:val="single" w:sz="4" w:space="0" w:color="auto"/>
            </w:tcBorders>
            <w:shd w:val="clear" w:color="auto" w:fill="auto"/>
            <w:vAlign w:val="center"/>
            <w:hideMark/>
          </w:tcPr>
          <w:p w14:paraId="4FA49BC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1850</w:t>
            </w:r>
          </w:p>
        </w:tc>
        <w:tc>
          <w:tcPr>
            <w:tcW w:w="339" w:type="pct"/>
            <w:tcBorders>
              <w:top w:val="nil"/>
              <w:left w:val="nil"/>
              <w:bottom w:val="single" w:sz="4" w:space="0" w:color="auto"/>
              <w:right w:val="single" w:sz="4" w:space="0" w:color="auto"/>
            </w:tcBorders>
            <w:shd w:val="clear" w:color="auto" w:fill="auto"/>
            <w:noWrap/>
            <w:vAlign w:val="center"/>
            <w:hideMark/>
          </w:tcPr>
          <w:p w14:paraId="78F82B2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D1</w:t>
            </w:r>
          </w:p>
        </w:tc>
        <w:tc>
          <w:tcPr>
            <w:tcW w:w="339" w:type="pct"/>
            <w:tcBorders>
              <w:top w:val="nil"/>
              <w:left w:val="nil"/>
              <w:bottom w:val="single" w:sz="4" w:space="0" w:color="auto"/>
              <w:right w:val="single" w:sz="4" w:space="0" w:color="auto"/>
            </w:tcBorders>
            <w:shd w:val="clear" w:color="auto" w:fill="auto"/>
            <w:noWrap/>
            <w:vAlign w:val="center"/>
            <w:hideMark/>
          </w:tcPr>
          <w:p w14:paraId="639B800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2285</w:t>
            </w:r>
          </w:p>
        </w:tc>
        <w:tc>
          <w:tcPr>
            <w:tcW w:w="409" w:type="pct"/>
            <w:tcBorders>
              <w:top w:val="nil"/>
              <w:left w:val="nil"/>
              <w:bottom w:val="single" w:sz="4" w:space="0" w:color="auto"/>
              <w:right w:val="single" w:sz="4" w:space="0" w:color="auto"/>
            </w:tcBorders>
            <w:shd w:val="clear" w:color="auto" w:fill="auto"/>
            <w:noWrap/>
            <w:vAlign w:val="center"/>
            <w:hideMark/>
          </w:tcPr>
          <w:p w14:paraId="5F8B943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синій</w:t>
            </w:r>
          </w:p>
        </w:tc>
        <w:tc>
          <w:tcPr>
            <w:tcW w:w="402" w:type="pct"/>
            <w:tcBorders>
              <w:top w:val="nil"/>
              <w:left w:val="nil"/>
              <w:bottom w:val="single" w:sz="4" w:space="0" w:color="auto"/>
              <w:right w:val="single" w:sz="4" w:space="0" w:color="auto"/>
            </w:tcBorders>
            <w:shd w:val="clear" w:color="auto" w:fill="auto"/>
            <w:noWrap/>
            <w:vAlign w:val="center"/>
            <w:hideMark/>
          </w:tcPr>
          <w:p w14:paraId="08C2C02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w:t>
            </w:r>
          </w:p>
        </w:tc>
      </w:tr>
      <w:tr w:rsidR="00D622BE" w:rsidRPr="00D622BE" w14:paraId="1A87DFA2" w14:textId="77777777" w:rsidTr="00D622BE">
        <w:trPr>
          <w:trHeight w:val="786"/>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918879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12</w:t>
            </w:r>
          </w:p>
        </w:tc>
        <w:tc>
          <w:tcPr>
            <w:tcW w:w="546" w:type="pct"/>
            <w:tcBorders>
              <w:top w:val="nil"/>
              <w:left w:val="nil"/>
              <w:bottom w:val="single" w:sz="4" w:space="0" w:color="auto"/>
              <w:right w:val="single" w:sz="4" w:space="0" w:color="auto"/>
            </w:tcBorders>
            <w:shd w:val="clear" w:color="auto" w:fill="auto"/>
            <w:noWrap/>
            <w:vAlign w:val="center"/>
            <w:hideMark/>
          </w:tcPr>
          <w:p w14:paraId="3D17308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ГАЗ 31029 </w:t>
            </w:r>
          </w:p>
          <w:p w14:paraId="3DADA88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ВЕ9110АЕ</w:t>
            </w:r>
          </w:p>
        </w:tc>
        <w:tc>
          <w:tcPr>
            <w:tcW w:w="339" w:type="pct"/>
            <w:tcBorders>
              <w:top w:val="nil"/>
              <w:left w:val="nil"/>
              <w:bottom w:val="single" w:sz="4" w:space="0" w:color="auto"/>
              <w:right w:val="single" w:sz="4" w:space="0" w:color="auto"/>
            </w:tcBorders>
            <w:shd w:val="clear" w:color="auto" w:fill="auto"/>
            <w:noWrap/>
            <w:vAlign w:val="center"/>
            <w:hideMark/>
          </w:tcPr>
          <w:p w14:paraId="4A27E63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1993</w:t>
            </w:r>
          </w:p>
        </w:tc>
        <w:tc>
          <w:tcPr>
            <w:tcW w:w="407" w:type="pct"/>
            <w:tcBorders>
              <w:top w:val="nil"/>
              <w:left w:val="nil"/>
              <w:bottom w:val="single" w:sz="4" w:space="0" w:color="auto"/>
              <w:right w:val="single" w:sz="4" w:space="0" w:color="auto"/>
            </w:tcBorders>
            <w:shd w:val="clear" w:color="auto" w:fill="auto"/>
            <w:noWrap/>
            <w:vAlign w:val="center"/>
            <w:hideMark/>
          </w:tcPr>
          <w:p w14:paraId="77B7A04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ГАЗ </w:t>
            </w:r>
            <w:r w:rsidRPr="00D622BE">
              <w:rPr>
                <w:rFonts w:ascii="Times New Roman" w:eastAsia="Times New Roman" w:hAnsi="Times New Roman" w:cs="Times New Roman"/>
                <w:sz w:val="16"/>
                <w:szCs w:val="16"/>
                <w:lang w:val="uk-UA"/>
              </w:rPr>
              <w:br/>
              <w:t>31029</w:t>
            </w:r>
          </w:p>
        </w:tc>
        <w:tc>
          <w:tcPr>
            <w:tcW w:w="475" w:type="pct"/>
            <w:tcBorders>
              <w:top w:val="nil"/>
              <w:left w:val="nil"/>
              <w:bottom w:val="single" w:sz="4" w:space="0" w:color="auto"/>
              <w:right w:val="single" w:sz="4" w:space="0" w:color="auto"/>
            </w:tcBorders>
            <w:shd w:val="clear" w:color="auto" w:fill="auto"/>
            <w:vAlign w:val="center"/>
            <w:hideMark/>
          </w:tcPr>
          <w:p w14:paraId="5A8C848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легковий загальний седан-В</w:t>
            </w:r>
          </w:p>
        </w:tc>
        <w:tc>
          <w:tcPr>
            <w:tcW w:w="339" w:type="pct"/>
            <w:tcBorders>
              <w:top w:val="nil"/>
              <w:left w:val="nil"/>
              <w:bottom w:val="single" w:sz="4" w:space="0" w:color="auto"/>
              <w:right w:val="single" w:sz="4" w:space="0" w:color="auto"/>
            </w:tcBorders>
            <w:shd w:val="clear" w:color="auto" w:fill="auto"/>
            <w:vAlign w:val="center"/>
            <w:hideMark/>
          </w:tcPr>
          <w:p w14:paraId="5BC52CD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365659B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ХТН310290Р0118850</w:t>
            </w:r>
          </w:p>
        </w:tc>
        <w:tc>
          <w:tcPr>
            <w:tcW w:w="281" w:type="pct"/>
            <w:tcBorders>
              <w:top w:val="nil"/>
              <w:left w:val="nil"/>
              <w:bottom w:val="single" w:sz="4" w:space="0" w:color="auto"/>
              <w:right w:val="single" w:sz="4" w:space="0" w:color="auto"/>
            </w:tcBorders>
            <w:shd w:val="clear" w:color="auto" w:fill="auto"/>
            <w:vAlign w:val="center"/>
            <w:hideMark/>
          </w:tcPr>
          <w:p w14:paraId="29BBEBD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Р0118850</w:t>
            </w:r>
          </w:p>
        </w:tc>
        <w:tc>
          <w:tcPr>
            <w:tcW w:w="263" w:type="pct"/>
            <w:tcBorders>
              <w:top w:val="nil"/>
              <w:left w:val="nil"/>
              <w:bottom w:val="single" w:sz="4" w:space="0" w:color="auto"/>
              <w:right w:val="single" w:sz="4" w:space="0" w:color="auto"/>
            </w:tcBorders>
            <w:shd w:val="clear" w:color="auto" w:fill="auto"/>
            <w:noWrap/>
            <w:vAlign w:val="center"/>
            <w:hideMark/>
          </w:tcPr>
          <w:p w14:paraId="2953595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1850</w:t>
            </w:r>
          </w:p>
        </w:tc>
        <w:tc>
          <w:tcPr>
            <w:tcW w:w="271" w:type="pct"/>
            <w:tcBorders>
              <w:top w:val="nil"/>
              <w:left w:val="nil"/>
              <w:bottom w:val="single" w:sz="4" w:space="0" w:color="auto"/>
              <w:right w:val="single" w:sz="4" w:space="0" w:color="auto"/>
            </w:tcBorders>
            <w:shd w:val="clear" w:color="auto" w:fill="auto"/>
            <w:noWrap/>
            <w:vAlign w:val="center"/>
            <w:hideMark/>
          </w:tcPr>
          <w:p w14:paraId="7D974E5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1515</w:t>
            </w:r>
          </w:p>
        </w:tc>
        <w:tc>
          <w:tcPr>
            <w:tcW w:w="339" w:type="pct"/>
            <w:tcBorders>
              <w:top w:val="nil"/>
              <w:left w:val="nil"/>
              <w:bottom w:val="single" w:sz="4" w:space="0" w:color="auto"/>
              <w:right w:val="single" w:sz="4" w:space="0" w:color="auto"/>
            </w:tcBorders>
            <w:shd w:val="clear" w:color="auto" w:fill="auto"/>
            <w:noWrap/>
            <w:vAlign w:val="center"/>
            <w:hideMark/>
          </w:tcPr>
          <w:p w14:paraId="30A4995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w:t>
            </w:r>
          </w:p>
        </w:tc>
        <w:tc>
          <w:tcPr>
            <w:tcW w:w="339" w:type="pct"/>
            <w:tcBorders>
              <w:top w:val="nil"/>
              <w:left w:val="nil"/>
              <w:bottom w:val="single" w:sz="4" w:space="0" w:color="auto"/>
              <w:right w:val="single" w:sz="4" w:space="0" w:color="auto"/>
            </w:tcBorders>
            <w:shd w:val="clear" w:color="auto" w:fill="auto"/>
            <w:noWrap/>
            <w:vAlign w:val="center"/>
            <w:hideMark/>
          </w:tcPr>
          <w:p w14:paraId="359AD09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2445</w:t>
            </w:r>
          </w:p>
        </w:tc>
        <w:tc>
          <w:tcPr>
            <w:tcW w:w="409" w:type="pct"/>
            <w:tcBorders>
              <w:top w:val="nil"/>
              <w:left w:val="nil"/>
              <w:bottom w:val="single" w:sz="4" w:space="0" w:color="auto"/>
              <w:right w:val="single" w:sz="4" w:space="0" w:color="auto"/>
            </w:tcBorders>
            <w:shd w:val="clear" w:color="auto" w:fill="auto"/>
            <w:noWrap/>
            <w:vAlign w:val="center"/>
            <w:hideMark/>
          </w:tcPr>
          <w:p w14:paraId="0F41A0C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білий</w:t>
            </w:r>
          </w:p>
        </w:tc>
        <w:tc>
          <w:tcPr>
            <w:tcW w:w="402" w:type="pct"/>
            <w:tcBorders>
              <w:top w:val="nil"/>
              <w:left w:val="nil"/>
              <w:bottom w:val="single" w:sz="4" w:space="0" w:color="auto"/>
              <w:right w:val="single" w:sz="4" w:space="0" w:color="auto"/>
            </w:tcBorders>
            <w:shd w:val="clear" w:color="auto" w:fill="auto"/>
            <w:noWrap/>
            <w:vAlign w:val="center"/>
            <w:hideMark/>
          </w:tcPr>
          <w:p w14:paraId="63C1BD4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7728F170" w14:textId="77777777" w:rsidTr="00D622BE">
        <w:trPr>
          <w:trHeight w:val="49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699B073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13</w:t>
            </w:r>
          </w:p>
        </w:tc>
        <w:tc>
          <w:tcPr>
            <w:tcW w:w="546" w:type="pct"/>
            <w:tcBorders>
              <w:top w:val="nil"/>
              <w:left w:val="nil"/>
              <w:bottom w:val="single" w:sz="4" w:space="0" w:color="auto"/>
              <w:right w:val="single" w:sz="4" w:space="0" w:color="auto"/>
            </w:tcBorders>
            <w:shd w:val="clear" w:color="auto" w:fill="auto"/>
            <w:noWrap/>
            <w:vAlign w:val="center"/>
            <w:hideMark/>
          </w:tcPr>
          <w:p w14:paraId="7B70C01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IVEKO D</w:t>
            </w:r>
            <w:r w:rsidRPr="00D622BE">
              <w:rPr>
                <w:rFonts w:ascii="Times New Roman" w:eastAsia="Times New Roman" w:hAnsi="Times New Roman" w:cs="Times New Roman"/>
                <w:sz w:val="16"/>
                <w:szCs w:val="16"/>
                <w:lang w:val="en-US"/>
              </w:rPr>
              <w:t>a</w:t>
            </w:r>
            <w:r w:rsidRPr="00D622BE">
              <w:rPr>
                <w:rFonts w:ascii="Times New Roman" w:eastAsia="Times New Roman" w:hAnsi="Times New Roman" w:cs="Times New Roman"/>
                <w:sz w:val="16"/>
                <w:szCs w:val="16"/>
                <w:lang w:val="uk-UA"/>
              </w:rPr>
              <w:t xml:space="preserve">ily  </w:t>
            </w:r>
          </w:p>
          <w:p w14:paraId="2F87116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ВЕ1830НВ</w:t>
            </w:r>
          </w:p>
        </w:tc>
        <w:tc>
          <w:tcPr>
            <w:tcW w:w="339" w:type="pct"/>
            <w:tcBorders>
              <w:top w:val="nil"/>
              <w:left w:val="nil"/>
              <w:bottom w:val="single" w:sz="4" w:space="0" w:color="auto"/>
              <w:right w:val="single" w:sz="4" w:space="0" w:color="auto"/>
            </w:tcBorders>
            <w:shd w:val="clear" w:color="auto" w:fill="auto"/>
            <w:noWrap/>
            <w:vAlign w:val="center"/>
            <w:hideMark/>
          </w:tcPr>
          <w:p w14:paraId="6BB3291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2022</w:t>
            </w:r>
          </w:p>
        </w:tc>
        <w:tc>
          <w:tcPr>
            <w:tcW w:w="407" w:type="pct"/>
            <w:tcBorders>
              <w:top w:val="nil"/>
              <w:left w:val="nil"/>
              <w:bottom w:val="single" w:sz="4" w:space="0" w:color="auto"/>
              <w:right w:val="single" w:sz="4" w:space="0" w:color="auto"/>
            </w:tcBorders>
            <w:shd w:val="clear" w:color="auto" w:fill="auto"/>
            <w:noWrap/>
            <w:vAlign w:val="center"/>
            <w:hideMark/>
          </w:tcPr>
          <w:p w14:paraId="533BD8D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IVEKO</w:t>
            </w:r>
          </w:p>
        </w:tc>
        <w:tc>
          <w:tcPr>
            <w:tcW w:w="475" w:type="pct"/>
            <w:tcBorders>
              <w:top w:val="nil"/>
              <w:left w:val="nil"/>
              <w:bottom w:val="single" w:sz="4" w:space="0" w:color="auto"/>
              <w:right w:val="single" w:sz="4" w:space="0" w:color="auto"/>
            </w:tcBorders>
            <w:shd w:val="clear" w:color="auto" w:fill="auto"/>
            <w:noWrap/>
            <w:vAlign w:val="center"/>
            <w:hideMark/>
          </w:tcPr>
          <w:p w14:paraId="39FB155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706D6A0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IS52C12AA</w:t>
            </w:r>
          </w:p>
        </w:tc>
        <w:tc>
          <w:tcPr>
            <w:tcW w:w="339" w:type="pct"/>
            <w:tcBorders>
              <w:top w:val="nil"/>
              <w:left w:val="nil"/>
              <w:bottom w:val="single" w:sz="4" w:space="0" w:color="auto"/>
              <w:right w:val="single" w:sz="4" w:space="0" w:color="auto"/>
            </w:tcBorders>
            <w:shd w:val="clear" w:color="auto" w:fill="auto"/>
            <w:vAlign w:val="center"/>
            <w:hideMark/>
          </w:tcPr>
          <w:p w14:paraId="3089E28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ZCFC635C2P5509738</w:t>
            </w:r>
          </w:p>
        </w:tc>
        <w:tc>
          <w:tcPr>
            <w:tcW w:w="281" w:type="pct"/>
            <w:tcBorders>
              <w:top w:val="nil"/>
              <w:left w:val="nil"/>
              <w:bottom w:val="single" w:sz="4" w:space="0" w:color="auto"/>
              <w:right w:val="single" w:sz="4" w:space="0" w:color="auto"/>
            </w:tcBorders>
            <w:shd w:val="clear" w:color="auto" w:fill="auto"/>
            <w:vAlign w:val="center"/>
          </w:tcPr>
          <w:p w14:paraId="34C3B68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ZCFC635C2P5509738</w:t>
            </w:r>
          </w:p>
        </w:tc>
        <w:tc>
          <w:tcPr>
            <w:tcW w:w="263" w:type="pct"/>
            <w:tcBorders>
              <w:top w:val="nil"/>
              <w:left w:val="nil"/>
              <w:bottom w:val="single" w:sz="4" w:space="0" w:color="auto"/>
              <w:right w:val="single" w:sz="4" w:space="0" w:color="auto"/>
            </w:tcBorders>
            <w:shd w:val="clear" w:color="auto" w:fill="auto"/>
            <w:noWrap/>
            <w:vAlign w:val="center"/>
            <w:hideMark/>
          </w:tcPr>
          <w:p w14:paraId="533EF57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3500</w:t>
            </w:r>
          </w:p>
        </w:tc>
        <w:tc>
          <w:tcPr>
            <w:tcW w:w="271" w:type="pct"/>
            <w:tcBorders>
              <w:top w:val="nil"/>
              <w:left w:val="nil"/>
              <w:bottom w:val="single" w:sz="4" w:space="0" w:color="auto"/>
              <w:right w:val="single" w:sz="4" w:space="0" w:color="auto"/>
            </w:tcBorders>
            <w:shd w:val="clear" w:color="auto" w:fill="auto"/>
            <w:noWrap/>
            <w:vAlign w:val="center"/>
            <w:hideMark/>
          </w:tcPr>
          <w:p w14:paraId="315BE9E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2745</w:t>
            </w:r>
          </w:p>
        </w:tc>
        <w:tc>
          <w:tcPr>
            <w:tcW w:w="339" w:type="pct"/>
            <w:tcBorders>
              <w:top w:val="nil"/>
              <w:left w:val="nil"/>
              <w:bottom w:val="single" w:sz="4" w:space="0" w:color="auto"/>
              <w:right w:val="single" w:sz="4" w:space="0" w:color="auto"/>
            </w:tcBorders>
            <w:shd w:val="clear" w:color="auto" w:fill="auto"/>
            <w:noWrap/>
            <w:vAlign w:val="center"/>
            <w:hideMark/>
          </w:tcPr>
          <w:p w14:paraId="2E29905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N1</w:t>
            </w:r>
          </w:p>
        </w:tc>
        <w:tc>
          <w:tcPr>
            <w:tcW w:w="339" w:type="pct"/>
            <w:tcBorders>
              <w:top w:val="nil"/>
              <w:left w:val="nil"/>
              <w:bottom w:val="single" w:sz="4" w:space="0" w:color="auto"/>
              <w:right w:val="single" w:sz="4" w:space="0" w:color="auto"/>
            </w:tcBorders>
            <w:shd w:val="clear" w:color="auto" w:fill="auto"/>
            <w:noWrap/>
            <w:vAlign w:val="center"/>
            <w:hideMark/>
          </w:tcPr>
          <w:p w14:paraId="0B94689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2998</w:t>
            </w:r>
          </w:p>
        </w:tc>
        <w:tc>
          <w:tcPr>
            <w:tcW w:w="409" w:type="pct"/>
            <w:tcBorders>
              <w:top w:val="nil"/>
              <w:left w:val="nil"/>
              <w:bottom w:val="single" w:sz="4" w:space="0" w:color="auto"/>
              <w:right w:val="single" w:sz="4" w:space="0" w:color="auto"/>
            </w:tcBorders>
            <w:shd w:val="clear" w:color="auto" w:fill="auto"/>
            <w:noWrap/>
            <w:vAlign w:val="center"/>
            <w:hideMark/>
          </w:tcPr>
          <w:p w14:paraId="577D987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білий</w:t>
            </w:r>
          </w:p>
        </w:tc>
        <w:tc>
          <w:tcPr>
            <w:tcW w:w="402" w:type="pct"/>
            <w:tcBorders>
              <w:top w:val="nil"/>
              <w:left w:val="nil"/>
              <w:bottom w:val="single" w:sz="4" w:space="0" w:color="auto"/>
              <w:right w:val="single" w:sz="4" w:space="0" w:color="auto"/>
            </w:tcBorders>
            <w:shd w:val="clear" w:color="auto" w:fill="auto"/>
            <w:noWrap/>
            <w:vAlign w:val="center"/>
            <w:hideMark/>
          </w:tcPr>
          <w:p w14:paraId="084FC44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6</w:t>
            </w:r>
          </w:p>
        </w:tc>
      </w:tr>
      <w:tr w:rsidR="00D622BE" w:rsidRPr="00D622BE" w14:paraId="177D107D" w14:textId="77777777" w:rsidTr="00D622BE">
        <w:trPr>
          <w:trHeight w:val="554"/>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8C3513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w:t>
            </w:r>
          </w:p>
        </w:tc>
        <w:tc>
          <w:tcPr>
            <w:tcW w:w="546" w:type="pct"/>
            <w:tcBorders>
              <w:top w:val="nil"/>
              <w:left w:val="nil"/>
              <w:bottom w:val="single" w:sz="4" w:space="0" w:color="auto"/>
              <w:right w:val="single" w:sz="4" w:space="0" w:color="auto"/>
            </w:tcBorders>
            <w:shd w:val="clear" w:color="auto" w:fill="auto"/>
            <w:noWrap/>
            <w:vAlign w:val="center"/>
            <w:hideMark/>
          </w:tcPr>
          <w:p w14:paraId="7810A59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IVEKO D</w:t>
            </w:r>
            <w:r w:rsidRPr="00D622BE">
              <w:rPr>
                <w:rFonts w:ascii="Times New Roman" w:eastAsia="Times New Roman" w:hAnsi="Times New Roman" w:cs="Times New Roman"/>
                <w:sz w:val="16"/>
                <w:szCs w:val="16"/>
                <w:lang w:val="en-US"/>
              </w:rPr>
              <w:t>a</w:t>
            </w:r>
            <w:r w:rsidRPr="00D622BE">
              <w:rPr>
                <w:rFonts w:ascii="Times New Roman" w:eastAsia="Times New Roman" w:hAnsi="Times New Roman" w:cs="Times New Roman"/>
                <w:sz w:val="16"/>
                <w:szCs w:val="16"/>
                <w:lang w:val="uk-UA"/>
              </w:rPr>
              <w:t>ily</w:t>
            </w:r>
          </w:p>
          <w:p w14:paraId="31AD8B9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 ВЕ3692НН</w:t>
            </w:r>
          </w:p>
        </w:tc>
        <w:tc>
          <w:tcPr>
            <w:tcW w:w="339" w:type="pct"/>
            <w:tcBorders>
              <w:top w:val="nil"/>
              <w:left w:val="nil"/>
              <w:bottom w:val="single" w:sz="4" w:space="0" w:color="auto"/>
              <w:right w:val="single" w:sz="4" w:space="0" w:color="auto"/>
            </w:tcBorders>
            <w:shd w:val="clear" w:color="auto" w:fill="auto"/>
            <w:noWrap/>
            <w:vAlign w:val="center"/>
            <w:hideMark/>
          </w:tcPr>
          <w:p w14:paraId="69D1E65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2023</w:t>
            </w:r>
          </w:p>
        </w:tc>
        <w:tc>
          <w:tcPr>
            <w:tcW w:w="407" w:type="pct"/>
            <w:tcBorders>
              <w:top w:val="nil"/>
              <w:left w:val="nil"/>
              <w:bottom w:val="single" w:sz="4" w:space="0" w:color="auto"/>
              <w:right w:val="single" w:sz="4" w:space="0" w:color="auto"/>
            </w:tcBorders>
            <w:shd w:val="clear" w:color="auto" w:fill="auto"/>
            <w:noWrap/>
            <w:vAlign w:val="center"/>
            <w:hideMark/>
          </w:tcPr>
          <w:p w14:paraId="347D9AE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IVEKO</w:t>
            </w:r>
          </w:p>
        </w:tc>
        <w:tc>
          <w:tcPr>
            <w:tcW w:w="475" w:type="pct"/>
            <w:tcBorders>
              <w:top w:val="nil"/>
              <w:left w:val="nil"/>
              <w:bottom w:val="single" w:sz="4" w:space="0" w:color="auto"/>
              <w:right w:val="single" w:sz="4" w:space="0" w:color="auto"/>
            </w:tcBorders>
            <w:shd w:val="clear" w:color="auto" w:fill="auto"/>
            <w:noWrap/>
            <w:vAlign w:val="center"/>
            <w:hideMark/>
          </w:tcPr>
          <w:p w14:paraId="51AD465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7F708C6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IS52C12AA</w:t>
            </w:r>
          </w:p>
        </w:tc>
        <w:tc>
          <w:tcPr>
            <w:tcW w:w="339" w:type="pct"/>
            <w:tcBorders>
              <w:top w:val="nil"/>
              <w:left w:val="nil"/>
              <w:bottom w:val="single" w:sz="4" w:space="0" w:color="auto"/>
              <w:right w:val="single" w:sz="4" w:space="0" w:color="auto"/>
            </w:tcBorders>
            <w:shd w:val="clear" w:color="auto" w:fill="auto"/>
            <w:vAlign w:val="center"/>
            <w:hideMark/>
          </w:tcPr>
          <w:p w14:paraId="1BC78E4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ZCFC635C6P5509340</w:t>
            </w:r>
          </w:p>
        </w:tc>
        <w:tc>
          <w:tcPr>
            <w:tcW w:w="281" w:type="pct"/>
            <w:tcBorders>
              <w:top w:val="nil"/>
              <w:left w:val="nil"/>
              <w:bottom w:val="single" w:sz="4" w:space="0" w:color="auto"/>
              <w:right w:val="single" w:sz="4" w:space="0" w:color="auto"/>
            </w:tcBorders>
            <w:shd w:val="clear" w:color="auto" w:fill="auto"/>
            <w:vAlign w:val="center"/>
          </w:tcPr>
          <w:p w14:paraId="51AB316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hideMark/>
          </w:tcPr>
          <w:p w14:paraId="2F93524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3500</w:t>
            </w:r>
          </w:p>
        </w:tc>
        <w:tc>
          <w:tcPr>
            <w:tcW w:w="271" w:type="pct"/>
            <w:tcBorders>
              <w:top w:val="nil"/>
              <w:left w:val="nil"/>
              <w:bottom w:val="single" w:sz="4" w:space="0" w:color="auto"/>
              <w:right w:val="single" w:sz="4" w:space="0" w:color="auto"/>
            </w:tcBorders>
            <w:shd w:val="clear" w:color="auto" w:fill="auto"/>
            <w:noWrap/>
            <w:vAlign w:val="center"/>
            <w:hideMark/>
          </w:tcPr>
          <w:p w14:paraId="41C82C0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2745</w:t>
            </w:r>
          </w:p>
        </w:tc>
        <w:tc>
          <w:tcPr>
            <w:tcW w:w="339" w:type="pct"/>
            <w:tcBorders>
              <w:top w:val="nil"/>
              <w:left w:val="nil"/>
              <w:bottom w:val="single" w:sz="4" w:space="0" w:color="auto"/>
              <w:right w:val="single" w:sz="4" w:space="0" w:color="auto"/>
            </w:tcBorders>
            <w:shd w:val="clear" w:color="auto" w:fill="auto"/>
            <w:noWrap/>
            <w:vAlign w:val="center"/>
            <w:hideMark/>
          </w:tcPr>
          <w:p w14:paraId="374F131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N1</w:t>
            </w:r>
          </w:p>
        </w:tc>
        <w:tc>
          <w:tcPr>
            <w:tcW w:w="339" w:type="pct"/>
            <w:tcBorders>
              <w:top w:val="nil"/>
              <w:left w:val="nil"/>
              <w:bottom w:val="single" w:sz="4" w:space="0" w:color="auto"/>
              <w:right w:val="single" w:sz="4" w:space="0" w:color="auto"/>
            </w:tcBorders>
            <w:shd w:val="clear" w:color="auto" w:fill="auto"/>
            <w:noWrap/>
            <w:vAlign w:val="center"/>
            <w:hideMark/>
          </w:tcPr>
          <w:p w14:paraId="6F9D2D4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2998</w:t>
            </w:r>
          </w:p>
        </w:tc>
        <w:tc>
          <w:tcPr>
            <w:tcW w:w="409" w:type="pct"/>
            <w:tcBorders>
              <w:top w:val="nil"/>
              <w:left w:val="nil"/>
              <w:bottom w:val="single" w:sz="4" w:space="0" w:color="auto"/>
              <w:right w:val="single" w:sz="4" w:space="0" w:color="auto"/>
            </w:tcBorders>
            <w:shd w:val="clear" w:color="auto" w:fill="auto"/>
            <w:noWrap/>
            <w:vAlign w:val="center"/>
            <w:hideMark/>
          </w:tcPr>
          <w:p w14:paraId="7BDFE72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білий</w:t>
            </w:r>
          </w:p>
        </w:tc>
        <w:tc>
          <w:tcPr>
            <w:tcW w:w="402" w:type="pct"/>
            <w:tcBorders>
              <w:top w:val="nil"/>
              <w:left w:val="nil"/>
              <w:bottom w:val="single" w:sz="4" w:space="0" w:color="auto"/>
              <w:right w:val="single" w:sz="4" w:space="0" w:color="auto"/>
            </w:tcBorders>
            <w:shd w:val="clear" w:color="auto" w:fill="auto"/>
            <w:noWrap/>
            <w:vAlign w:val="center"/>
            <w:hideMark/>
          </w:tcPr>
          <w:p w14:paraId="57B3602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6</w:t>
            </w:r>
          </w:p>
        </w:tc>
      </w:tr>
      <w:tr w:rsidR="00D622BE" w:rsidRPr="00D622BE" w14:paraId="3E863189" w14:textId="77777777" w:rsidTr="00D622BE">
        <w:trPr>
          <w:trHeight w:val="90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3EE4E1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15</w:t>
            </w:r>
          </w:p>
        </w:tc>
        <w:tc>
          <w:tcPr>
            <w:tcW w:w="546" w:type="pct"/>
            <w:tcBorders>
              <w:top w:val="nil"/>
              <w:left w:val="nil"/>
              <w:bottom w:val="single" w:sz="4" w:space="0" w:color="auto"/>
              <w:right w:val="single" w:sz="4" w:space="0" w:color="auto"/>
            </w:tcBorders>
            <w:shd w:val="clear" w:color="auto" w:fill="auto"/>
            <w:noWrap/>
            <w:vAlign w:val="center"/>
            <w:hideMark/>
          </w:tcPr>
          <w:p w14:paraId="5836E1E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ЗИЛ 130 </w:t>
            </w:r>
          </w:p>
          <w:p w14:paraId="4C847BE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ВЕ9107АЕ</w:t>
            </w:r>
          </w:p>
        </w:tc>
        <w:tc>
          <w:tcPr>
            <w:tcW w:w="339" w:type="pct"/>
            <w:tcBorders>
              <w:top w:val="nil"/>
              <w:left w:val="nil"/>
              <w:bottom w:val="single" w:sz="4" w:space="0" w:color="auto"/>
              <w:right w:val="single" w:sz="4" w:space="0" w:color="auto"/>
            </w:tcBorders>
            <w:shd w:val="clear" w:color="auto" w:fill="auto"/>
            <w:noWrap/>
            <w:vAlign w:val="center"/>
            <w:hideMark/>
          </w:tcPr>
          <w:p w14:paraId="1192673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1985</w:t>
            </w:r>
          </w:p>
        </w:tc>
        <w:tc>
          <w:tcPr>
            <w:tcW w:w="407" w:type="pct"/>
            <w:tcBorders>
              <w:top w:val="nil"/>
              <w:left w:val="nil"/>
              <w:bottom w:val="single" w:sz="4" w:space="0" w:color="auto"/>
              <w:right w:val="single" w:sz="4" w:space="0" w:color="auto"/>
            </w:tcBorders>
            <w:shd w:val="clear" w:color="auto" w:fill="auto"/>
            <w:vAlign w:val="center"/>
            <w:hideMark/>
          </w:tcPr>
          <w:p w14:paraId="388DC2E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на шасі ЗИЛ 130</w:t>
            </w:r>
          </w:p>
        </w:tc>
        <w:tc>
          <w:tcPr>
            <w:tcW w:w="475" w:type="pct"/>
            <w:tcBorders>
              <w:top w:val="nil"/>
              <w:left w:val="nil"/>
              <w:bottom w:val="single" w:sz="4" w:space="0" w:color="auto"/>
              <w:right w:val="single" w:sz="4" w:space="0" w:color="auto"/>
            </w:tcBorders>
            <w:shd w:val="clear" w:color="auto" w:fill="auto"/>
            <w:vAlign w:val="center"/>
            <w:hideMark/>
          </w:tcPr>
          <w:p w14:paraId="317BEF2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вантажний автокран -до 10т С</w:t>
            </w:r>
          </w:p>
        </w:tc>
        <w:tc>
          <w:tcPr>
            <w:tcW w:w="339" w:type="pct"/>
            <w:tcBorders>
              <w:top w:val="nil"/>
              <w:left w:val="nil"/>
              <w:bottom w:val="single" w:sz="4" w:space="0" w:color="auto"/>
              <w:right w:val="single" w:sz="4" w:space="0" w:color="auto"/>
            </w:tcBorders>
            <w:shd w:val="clear" w:color="auto" w:fill="auto"/>
            <w:vAlign w:val="center"/>
            <w:hideMark/>
          </w:tcPr>
          <w:p w14:paraId="7A92FBC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73D1826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XTZ130000F2409615</w:t>
            </w:r>
          </w:p>
        </w:tc>
        <w:tc>
          <w:tcPr>
            <w:tcW w:w="281" w:type="pct"/>
            <w:tcBorders>
              <w:top w:val="nil"/>
              <w:left w:val="nil"/>
              <w:bottom w:val="single" w:sz="4" w:space="0" w:color="auto"/>
              <w:right w:val="single" w:sz="4" w:space="0" w:color="auto"/>
            </w:tcBorders>
            <w:shd w:val="clear" w:color="auto" w:fill="auto"/>
            <w:vAlign w:val="center"/>
            <w:hideMark/>
          </w:tcPr>
          <w:p w14:paraId="4785123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2409615</w:t>
            </w:r>
          </w:p>
        </w:tc>
        <w:tc>
          <w:tcPr>
            <w:tcW w:w="263" w:type="pct"/>
            <w:tcBorders>
              <w:top w:val="nil"/>
              <w:left w:val="nil"/>
              <w:bottom w:val="single" w:sz="4" w:space="0" w:color="auto"/>
              <w:right w:val="single" w:sz="4" w:space="0" w:color="auto"/>
            </w:tcBorders>
            <w:shd w:val="clear" w:color="auto" w:fill="auto"/>
            <w:noWrap/>
            <w:vAlign w:val="center"/>
            <w:hideMark/>
          </w:tcPr>
          <w:p w14:paraId="5718D5F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10525</w:t>
            </w:r>
          </w:p>
        </w:tc>
        <w:tc>
          <w:tcPr>
            <w:tcW w:w="271" w:type="pct"/>
            <w:tcBorders>
              <w:top w:val="nil"/>
              <w:left w:val="nil"/>
              <w:bottom w:val="single" w:sz="4" w:space="0" w:color="auto"/>
              <w:right w:val="single" w:sz="4" w:space="0" w:color="auto"/>
            </w:tcBorders>
            <w:shd w:val="clear" w:color="auto" w:fill="auto"/>
            <w:noWrap/>
            <w:vAlign w:val="center"/>
            <w:hideMark/>
          </w:tcPr>
          <w:p w14:paraId="6ED56CF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4300</w:t>
            </w:r>
          </w:p>
        </w:tc>
        <w:tc>
          <w:tcPr>
            <w:tcW w:w="339" w:type="pct"/>
            <w:tcBorders>
              <w:top w:val="nil"/>
              <w:left w:val="nil"/>
              <w:bottom w:val="single" w:sz="4" w:space="0" w:color="auto"/>
              <w:right w:val="single" w:sz="4" w:space="0" w:color="auto"/>
            </w:tcBorders>
            <w:shd w:val="clear" w:color="auto" w:fill="auto"/>
            <w:noWrap/>
            <w:vAlign w:val="center"/>
            <w:hideMark/>
          </w:tcPr>
          <w:p w14:paraId="0CC188A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B</w:t>
            </w:r>
          </w:p>
        </w:tc>
        <w:tc>
          <w:tcPr>
            <w:tcW w:w="339" w:type="pct"/>
            <w:tcBorders>
              <w:top w:val="nil"/>
              <w:left w:val="nil"/>
              <w:bottom w:val="single" w:sz="4" w:space="0" w:color="auto"/>
              <w:right w:val="single" w:sz="4" w:space="0" w:color="auto"/>
            </w:tcBorders>
            <w:shd w:val="clear" w:color="auto" w:fill="auto"/>
            <w:noWrap/>
            <w:vAlign w:val="center"/>
            <w:hideMark/>
          </w:tcPr>
          <w:p w14:paraId="77A481E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6000</w:t>
            </w:r>
          </w:p>
        </w:tc>
        <w:tc>
          <w:tcPr>
            <w:tcW w:w="409" w:type="pct"/>
            <w:tcBorders>
              <w:top w:val="nil"/>
              <w:left w:val="nil"/>
              <w:bottom w:val="single" w:sz="4" w:space="0" w:color="auto"/>
              <w:right w:val="single" w:sz="4" w:space="0" w:color="auto"/>
            </w:tcBorders>
            <w:shd w:val="clear" w:color="auto" w:fill="auto"/>
            <w:noWrap/>
            <w:vAlign w:val="center"/>
            <w:hideMark/>
          </w:tcPr>
          <w:p w14:paraId="7D1851D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синій</w:t>
            </w:r>
          </w:p>
        </w:tc>
        <w:tc>
          <w:tcPr>
            <w:tcW w:w="402" w:type="pct"/>
            <w:tcBorders>
              <w:top w:val="nil"/>
              <w:left w:val="nil"/>
              <w:bottom w:val="single" w:sz="4" w:space="0" w:color="auto"/>
              <w:right w:val="single" w:sz="4" w:space="0" w:color="auto"/>
            </w:tcBorders>
            <w:shd w:val="clear" w:color="auto" w:fill="auto"/>
            <w:noWrap/>
            <w:vAlign w:val="center"/>
            <w:hideMark/>
          </w:tcPr>
          <w:p w14:paraId="29084D3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w:t>
            </w:r>
          </w:p>
        </w:tc>
      </w:tr>
      <w:tr w:rsidR="00D622BE" w:rsidRPr="00D622BE" w14:paraId="2189D550" w14:textId="77777777" w:rsidTr="00D622BE">
        <w:trPr>
          <w:trHeight w:val="352"/>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D271B5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16</w:t>
            </w:r>
          </w:p>
        </w:tc>
        <w:tc>
          <w:tcPr>
            <w:tcW w:w="546" w:type="pct"/>
            <w:tcBorders>
              <w:top w:val="nil"/>
              <w:left w:val="nil"/>
              <w:bottom w:val="single" w:sz="4" w:space="0" w:color="auto"/>
              <w:right w:val="single" w:sz="4" w:space="0" w:color="auto"/>
            </w:tcBorders>
            <w:shd w:val="clear" w:color="auto" w:fill="auto"/>
            <w:noWrap/>
            <w:vAlign w:val="center"/>
            <w:hideMark/>
          </w:tcPr>
          <w:p w14:paraId="2051299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ГАЗ 33021 </w:t>
            </w:r>
          </w:p>
          <w:p w14:paraId="64B5037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ВЕ9061ВА</w:t>
            </w:r>
          </w:p>
        </w:tc>
        <w:tc>
          <w:tcPr>
            <w:tcW w:w="339" w:type="pct"/>
            <w:tcBorders>
              <w:top w:val="nil"/>
              <w:left w:val="nil"/>
              <w:bottom w:val="single" w:sz="4" w:space="0" w:color="auto"/>
              <w:right w:val="single" w:sz="4" w:space="0" w:color="auto"/>
            </w:tcBorders>
            <w:shd w:val="clear" w:color="auto" w:fill="auto"/>
            <w:noWrap/>
            <w:vAlign w:val="center"/>
            <w:hideMark/>
          </w:tcPr>
          <w:p w14:paraId="0F52808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1997</w:t>
            </w:r>
          </w:p>
        </w:tc>
        <w:tc>
          <w:tcPr>
            <w:tcW w:w="407" w:type="pct"/>
            <w:tcBorders>
              <w:top w:val="nil"/>
              <w:left w:val="nil"/>
              <w:bottom w:val="single" w:sz="4" w:space="0" w:color="auto"/>
              <w:right w:val="single" w:sz="4" w:space="0" w:color="auto"/>
            </w:tcBorders>
            <w:shd w:val="clear" w:color="auto" w:fill="auto"/>
            <w:noWrap/>
            <w:vAlign w:val="center"/>
            <w:hideMark/>
          </w:tcPr>
          <w:p w14:paraId="6B19EA3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ГАЗ </w:t>
            </w:r>
            <w:r w:rsidRPr="00D622BE">
              <w:rPr>
                <w:rFonts w:ascii="Times New Roman" w:eastAsia="Times New Roman" w:hAnsi="Times New Roman" w:cs="Times New Roman"/>
                <w:sz w:val="16"/>
                <w:szCs w:val="16"/>
                <w:lang w:val="uk-UA"/>
              </w:rPr>
              <w:br/>
              <w:t>33021</w:t>
            </w:r>
          </w:p>
        </w:tc>
        <w:tc>
          <w:tcPr>
            <w:tcW w:w="475" w:type="pct"/>
            <w:tcBorders>
              <w:top w:val="nil"/>
              <w:left w:val="nil"/>
              <w:bottom w:val="single" w:sz="4" w:space="0" w:color="auto"/>
              <w:right w:val="single" w:sz="4" w:space="0" w:color="auto"/>
            </w:tcBorders>
            <w:shd w:val="clear" w:color="auto" w:fill="auto"/>
            <w:noWrap/>
            <w:vAlign w:val="center"/>
            <w:hideMark/>
          </w:tcPr>
          <w:p w14:paraId="5C3B807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Загальний вантажний бортовий переобладнаний</w:t>
            </w:r>
          </w:p>
        </w:tc>
        <w:tc>
          <w:tcPr>
            <w:tcW w:w="339" w:type="pct"/>
            <w:tcBorders>
              <w:top w:val="nil"/>
              <w:left w:val="nil"/>
              <w:bottom w:val="single" w:sz="4" w:space="0" w:color="auto"/>
              <w:right w:val="single" w:sz="4" w:space="0" w:color="auto"/>
            </w:tcBorders>
            <w:shd w:val="clear" w:color="auto" w:fill="auto"/>
            <w:noWrap/>
            <w:vAlign w:val="center"/>
            <w:hideMark/>
          </w:tcPr>
          <w:p w14:paraId="71BC6DD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64CF6AD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ХТН330210V1623370</w:t>
            </w:r>
          </w:p>
        </w:tc>
        <w:tc>
          <w:tcPr>
            <w:tcW w:w="281" w:type="pct"/>
            <w:tcBorders>
              <w:top w:val="nil"/>
              <w:left w:val="nil"/>
              <w:bottom w:val="single" w:sz="4" w:space="0" w:color="auto"/>
              <w:right w:val="single" w:sz="4" w:space="0" w:color="auto"/>
            </w:tcBorders>
            <w:shd w:val="clear" w:color="auto" w:fill="auto"/>
            <w:vAlign w:val="center"/>
            <w:hideMark/>
          </w:tcPr>
          <w:p w14:paraId="04426C6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hideMark/>
          </w:tcPr>
          <w:p w14:paraId="0344C0E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3500</w:t>
            </w:r>
          </w:p>
        </w:tc>
        <w:tc>
          <w:tcPr>
            <w:tcW w:w="271" w:type="pct"/>
            <w:tcBorders>
              <w:top w:val="nil"/>
              <w:left w:val="nil"/>
              <w:bottom w:val="single" w:sz="4" w:space="0" w:color="auto"/>
              <w:right w:val="single" w:sz="4" w:space="0" w:color="auto"/>
            </w:tcBorders>
            <w:shd w:val="clear" w:color="auto" w:fill="auto"/>
            <w:noWrap/>
            <w:vAlign w:val="center"/>
            <w:hideMark/>
          </w:tcPr>
          <w:p w14:paraId="7FA7F99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2180</w:t>
            </w:r>
          </w:p>
        </w:tc>
        <w:tc>
          <w:tcPr>
            <w:tcW w:w="339" w:type="pct"/>
            <w:tcBorders>
              <w:top w:val="nil"/>
              <w:left w:val="nil"/>
              <w:bottom w:val="single" w:sz="4" w:space="0" w:color="auto"/>
              <w:right w:val="single" w:sz="4" w:space="0" w:color="auto"/>
            </w:tcBorders>
            <w:shd w:val="clear" w:color="auto" w:fill="auto"/>
            <w:noWrap/>
            <w:vAlign w:val="center"/>
            <w:hideMark/>
          </w:tcPr>
          <w:p w14:paraId="6A1FC44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C1</w:t>
            </w:r>
          </w:p>
        </w:tc>
        <w:tc>
          <w:tcPr>
            <w:tcW w:w="339" w:type="pct"/>
            <w:tcBorders>
              <w:top w:val="nil"/>
              <w:left w:val="nil"/>
              <w:bottom w:val="single" w:sz="4" w:space="0" w:color="auto"/>
              <w:right w:val="single" w:sz="4" w:space="0" w:color="auto"/>
            </w:tcBorders>
            <w:shd w:val="clear" w:color="auto" w:fill="auto"/>
            <w:noWrap/>
            <w:vAlign w:val="center"/>
            <w:hideMark/>
          </w:tcPr>
          <w:p w14:paraId="5FB9598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2299</w:t>
            </w:r>
          </w:p>
        </w:tc>
        <w:tc>
          <w:tcPr>
            <w:tcW w:w="409" w:type="pct"/>
            <w:tcBorders>
              <w:top w:val="nil"/>
              <w:left w:val="nil"/>
              <w:bottom w:val="single" w:sz="4" w:space="0" w:color="auto"/>
              <w:right w:val="single" w:sz="4" w:space="0" w:color="auto"/>
            </w:tcBorders>
            <w:shd w:val="clear" w:color="auto" w:fill="auto"/>
            <w:noWrap/>
            <w:vAlign w:val="center"/>
            <w:hideMark/>
          </w:tcPr>
          <w:p w14:paraId="64ABFD9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білий</w:t>
            </w:r>
          </w:p>
        </w:tc>
        <w:tc>
          <w:tcPr>
            <w:tcW w:w="402" w:type="pct"/>
            <w:tcBorders>
              <w:top w:val="nil"/>
              <w:left w:val="nil"/>
              <w:bottom w:val="single" w:sz="4" w:space="0" w:color="auto"/>
              <w:right w:val="single" w:sz="4" w:space="0" w:color="auto"/>
            </w:tcBorders>
            <w:shd w:val="clear" w:color="auto" w:fill="auto"/>
            <w:noWrap/>
            <w:vAlign w:val="center"/>
            <w:hideMark/>
          </w:tcPr>
          <w:p w14:paraId="352D2FA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w:t>
            </w:r>
          </w:p>
        </w:tc>
      </w:tr>
      <w:tr w:rsidR="00D622BE" w:rsidRPr="00D622BE" w14:paraId="1B647A6B" w14:textId="77777777" w:rsidTr="00D622BE">
        <w:trPr>
          <w:trHeight w:val="90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FC9280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17</w:t>
            </w:r>
          </w:p>
        </w:tc>
        <w:tc>
          <w:tcPr>
            <w:tcW w:w="546" w:type="pct"/>
            <w:tcBorders>
              <w:top w:val="nil"/>
              <w:left w:val="nil"/>
              <w:bottom w:val="single" w:sz="4" w:space="0" w:color="auto"/>
              <w:right w:val="single" w:sz="4" w:space="0" w:color="auto"/>
            </w:tcBorders>
            <w:shd w:val="clear" w:color="auto" w:fill="auto"/>
            <w:noWrap/>
            <w:vAlign w:val="center"/>
            <w:hideMark/>
          </w:tcPr>
          <w:p w14:paraId="2311060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Причіп Лев</w:t>
            </w:r>
            <w:r w:rsidRPr="00D622BE">
              <w:rPr>
                <w:rFonts w:ascii="Times New Roman" w:eastAsia="Times New Roman" w:hAnsi="Times New Roman" w:cs="Times New Roman"/>
                <w:sz w:val="16"/>
                <w:szCs w:val="16"/>
                <w:lang w:val="uk-UA"/>
              </w:rPr>
              <w:br/>
              <w:t>BE1226XF</w:t>
            </w:r>
          </w:p>
        </w:tc>
        <w:tc>
          <w:tcPr>
            <w:tcW w:w="339" w:type="pct"/>
            <w:tcBorders>
              <w:top w:val="nil"/>
              <w:left w:val="nil"/>
              <w:bottom w:val="single" w:sz="4" w:space="0" w:color="auto"/>
              <w:right w:val="single" w:sz="4" w:space="0" w:color="auto"/>
            </w:tcBorders>
            <w:shd w:val="clear" w:color="auto" w:fill="auto"/>
            <w:noWrap/>
            <w:vAlign w:val="center"/>
            <w:hideMark/>
          </w:tcPr>
          <w:p w14:paraId="5F204B6C" w14:textId="77777777" w:rsidR="00D622BE" w:rsidRPr="00D622BE" w:rsidRDefault="00D622BE" w:rsidP="00D622BE">
            <w:pPr>
              <w:spacing w:after="0" w:line="240" w:lineRule="auto"/>
              <w:jc w:val="center"/>
              <w:rPr>
                <w:rFonts w:ascii="Times New Roman" w:eastAsia="Times New Roman" w:hAnsi="Times New Roman" w:cs="Times New Roman"/>
                <w:sz w:val="16"/>
                <w:szCs w:val="16"/>
              </w:rPr>
            </w:pPr>
            <w:r w:rsidRPr="00D622BE">
              <w:rPr>
                <w:rFonts w:ascii="Times New Roman" w:eastAsia="Times New Roman" w:hAnsi="Times New Roman" w:cs="Times New Roman"/>
                <w:sz w:val="16"/>
                <w:szCs w:val="16"/>
              </w:rPr>
              <w:t>2017</w:t>
            </w:r>
          </w:p>
        </w:tc>
        <w:tc>
          <w:tcPr>
            <w:tcW w:w="407" w:type="pct"/>
            <w:tcBorders>
              <w:top w:val="nil"/>
              <w:left w:val="nil"/>
              <w:bottom w:val="single" w:sz="4" w:space="0" w:color="auto"/>
              <w:right w:val="single" w:sz="4" w:space="0" w:color="auto"/>
            </w:tcBorders>
            <w:shd w:val="clear" w:color="auto" w:fill="auto"/>
            <w:noWrap/>
            <w:vAlign w:val="center"/>
            <w:hideMark/>
          </w:tcPr>
          <w:p w14:paraId="74FA601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ЛЕВ</w:t>
            </w:r>
          </w:p>
        </w:tc>
        <w:tc>
          <w:tcPr>
            <w:tcW w:w="475" w:type="pct"/>
            <w:tcBorders>
              <w:top w:val="nil"/>
              <w:left w:val="nil"/>
              <w:bottom w:val="single" w:sz="4" w:space="0" w:color="auto"/>
              <w:right w:val="single" w:sz="4" w:space="0" w:color="auto"/>
            </w:tcBorders>
            <w:shd w:val="clear" w:color="auto" w:fill="auto"/>
            <w:vAlign w:val="center"/>
            <w:hideMark/>
          </w:tcPr>
          <w:p w14:paraId="4446891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загальний причіп пр-бортовий</w:t>
            </w:r>
          </w:p>
        </w:tc>
        <w:tc>
          <w:tcPr>
            <w:tcW w:w="339" w:type="pct"/>
            <w:tcBorders>
              <w:top w:val="nil"/>
              <w:left w:val="nil"/>
              <w:bottom w:val="single" w:sz="4" w:space="0" w:color="auto"/>
              <w:right w:val="single" w:sz="4" w:space="0" w:color="auto"/>
            </w:tcBorders>
            <w:shd w:val="clear" w:color="auto" w:fill="auto"/>
            <w:vAlign w:val="center"/>
            <w:hideMark/>
          </w:tcPr>
          <w:p w14:paraId="6104F1C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hideMark/>
          </w:tcPr>
          <w:p w14:paraId="15BBECE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Y79183121H1D18494</w:t>
            </w:r>
          </w:p>
        </w:tc>
        <w:tc>
          <w:tcPr>
            <w:tcW w:w="281" w:type="pct"/>
            <w:tcBorders>
              <w:top w:val="nil"/>
              <w:left w:val="nil"/>
              <w:bottom w:val="single" w:sz="4" w:space="0" w:color="auto"/>
              <w:right w:val="single" w:sz="4" w:space="0" w:color="auto"/>
            </w:tcBorders>
            <w:shd w:val="clear" w:color="auto" w:fill="auto"/>
            <w:vAlign w:val="center"/>
            <w:hideMark/>
          </w:tcPr>
          <w:p w14:paraId="657D428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hideMark/>
          </w:tcPr>
          <w:p w14:paraId="116ED7C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750</w:t>
            </w:r>
          </w:p>
        </w:tc>
        <w:tc>
          <w:tcPr>
            <w:tcW w:w="271" w:type="pct"/>
            <w:tcBorders>
              <w:top w:val="nil"/>
              <w:left w:val="nil"/>
              <w:bottom w:val="single" w:sz="4" w:space="0" w:color="auto"/>
              <w:right w:val="single" w:sz="4" w:space="0" w:color="auto"/>
            </w:tcBorders>
            <w:shd w:val="clear" w:color="auto" w:fill="auto"/>
            <w:noWrap/>
            <w:vAlign w:val="center"/>
            <w:hideMark/>
          </w:tcPr>
          <w:p w14:paraId="64584B0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150</w:t>
            </w:r>
          </w:p>
        </w:tc>
        <w:tc>
          <w:tcPr>
            <w:tcW w:w="339" w:type="pct"/>
            <w:tcBorders>
              <w:top w:val="nil"/>
              <w:left w:val="nil"/>
              <w:bottom w:val="single" w:sz="4" w:space="0" w:color="auto"/>
              <w:right w:val="single" w:sz="4" w:space="0" w:color="auto"/>
            </w:tcBorders>
            <w:shd w:val="clear" w:color="auto" w:fill="auto"/>
            <w:noWrap/>
            <w:vAlign w:val="center"/>
            <w:hideMark/>
          </w:tcPr>
          <w:p w14:paraId="2A440B3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О1</w:t>
            </w:r>
          </w:p>
        </w:tc>
        <w:tc>
          <w:tcPr>
            <w:tcW w:w="339" w:type="pct"/>
            <w:tcBorders>
              <w:top w:val="nil"/>
              <w:left w:val="nil"/>
              <w:bottom w:val="single" w:sz="4" w:space="0" w:color="auto"/>
              <w:right w:val="single" w:sz="4" w:space="0" w:color="auto"/>
            </w:tcBorders>
            <w:shd w:val="clear" w:color="auto" w:fill="auto"/>
            <w:noWrap/>
            <w:vAlign w:val="center"/>
            <w:hideMark/>
          </w:tcPr>
          <w:p w14:paraId="0F6E05A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409" w:type="pct"/>
            <w:tcBorders>
              <w:top w:val="nil"/>
              <w:left w:val="nil"/>
              <w:bottom w:val="single" w:sz="4" w:space="0" w:color="auto"/>
              <w:right w:val="single" w:sz="4" w:space="0" w:color="auto"/>
            </w:tcBorders>
            <w:shd w:val="clear" w:color="auto" w:fill="auto"/>
            <w:noWrap/>
            <w:vAlign w:val="center"/>
            <w:hideMark/>
          </w:tcPr>
          <w:p w14:paraId="0ADADF7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зелений</w:t>
            </w:r>
          </w:p>
        </w:tc>
        <w:tc>
          <w:tcPr>
            <w:tcW w:w="402" w:type="pct"/>
            <w:tcBorders>
              <w:top w:val="nil"/>
              <w:left w:val="nil"/>
              <w:bottom w:val="single" w:sz="4" w:space="0" w:color="auto"/>
              <w:right w:val="single" w:sz="4" w:space="0" w:color="auto"/>
            </w:tcBorders>
            <w:shd w:val="clear" w:color="auto" w:fill="auto"/>
            <w:noWrap/>
            <w:vAlign w:val="center"/>
            <w:hideMark/>
          </w:tcPr>
          <w:p w14:paraId="09BC646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r>
      <w:tr w:rsidR="00D622BE" w:rsidRPr="00D622BE" w14:paraId="23EEC5A9"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8B91AC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18</w:t>
            </w:r>
          </w:p>
        </w:tc>
        <w:tc>
          <w:tcPr>
            <w:tcW w:w="546" w:type="pct"/>
            <w:tcBorders>
              <w:top w:val="nil"/>
              <w:left w:val="nil"/>
              <w:bottom w:val="single" w:sz="4" w:space="0" w:color="auto"/>
              <w:right w:val="single" w:sz="4" w:space="0" w:color="auto"/>
            </w:tcBorders>
            <w:shd w:val="clear" w:color="auto" w:fill="auto"/>
            <w:noWrap/>
            <w:vAlign w:val="center"/>
            <w:hideMark/>
          </w:tcPr>
          <w:p w14:paraId="7045688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 xml:space="preserve">AVTR </w:t>
            </w:r>
          </w:p>
          <w:p w14:paraId="31C82F9B" w14:textId="77777777" w:rsidR="00D622BE" w:rsidRPr="00D622BE" w:rsidRDefault="00D622BE" w:rsidP="00D622BE">
            <w:pPr>
              <w:spacing w:after="0" w:line="240" w:lineRule="auto"/>
              <w:jc w:val="center"/>
              <w:rPr>
                <w:rFonts w:ascii="Times New Roman" w:eastAsia="Times New Roman" w:hAnsi="Times New Roman" w:cs="Times New Roman"/>
                <w:sz w:val="16"/>
                <w:szCs w:val="16"/>
              </w:rPr>
            </w:pPr>
            <w:r w:rsidRPr="00D622BE">
              <w:rPr>
                <w:rFonts w:ascii="Times New Roman" w:eastAsia="Times New Roman" w:hAnsi="Times New Roman" w:cs="Times New Roman"/>
                <w:sz w:val="16"/>
                <w:szCs w:val="16"/>
                <w:lang w:val="uk-UA"/>
              </w:rPr>
              <w:t>ВЕ1164Н</w:t>
            </w:r>
            <w:r w:rsidRPr="00D622BE">
              <w:rPr>
                <w:rFonts w:ascii="Times New Roman" w:eastAsia="Times New Roman" w:hAnsi="Times New Roman" w:cs="Times New Roman"/>
                <w:sz w:val="16"/>
                <w:szCs w:val="16"/>
                <w:lang w:val="en-US"/>
              </w:rPr>
              <w:t>E</w:t>
            </w:r>
          </w:p>
        </w:tc>
        <w:tc>
          <w:tcPr>
            <w:tcW w:w="339" w:type="pct"/>
            <w:tcBorders>
              <w:top w:val="nil"/>
              <w:left w:val="nil"/>
              <w:bottom w:val="single" w:sz="4" w:space="0" w:color="auto"/>
              <w:right w:val="single" w:sz="4" w:space="0" w:color="auto"/>
            </w:tcBorders>
            <w:shd w:val="clear" w:color="auto" w:fill="auto"/>
            <w:noWrap/>
            <w:vAlign w:val="center"/>
            <w:hideMark/>
          </w:tcPr>
          <w:p w14:paraId="67D70D1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2024</w:t>
            </w:r>
          </w:p>
        </w:tc>
        <w:tc>
          <w:tcPr>
            <w:tcW w:w="407" w:type="pct"/>
            <w:tcBorders>
              <w:top w:val="nil"/>
              <w:left w:val="nil"/>
              <w:bottom w:val="single" w:sz="4" w:space="0" w:color="auto"/>
              <w:right w:val="single" w:sz="4" w:space="0" w:color="auto"/>
            </w:tcBorders>
            <w:shd w:val="clear" w:color="auto" w:fill="auto"/>
            <w:vAlign w:val="center"/>
            <w:hideMark/>
          </w:tcPr>
          <w:p w14:paraId="401D5B7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AVTR</w:t>
            </w:r>
          </w:p>
        </w:tc>
        <w:tc>
          <w:tcPr>
            <w:tcW w:w="475" w:type="pct"/>
            <w:tcBorders>
              <w:top w:val="nil"/>
              <w:left w:val="nil"/>
              <w:bottom w:val="single" w:sz="4" w:space="0" w:color="auto"/>
              <w:right w:val="single" w:sz="4" w:space="0" w:color="auto"/>
            </w:tcBorders>
            <w:shd w:val="clear" w:color="auto" w:fill="auto"/>
            <w:vAlign w:val="center"/>
            <w:hideMark/>
          </w:tcPr>
          <w:p w14:paraId="414B65C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A3/D22/TT10</w:t>
            </w:r>
          </w:p>
        </w:tc>
        <w:tc>
          <w:tcPr>
            <w:tcW w:w="339" w:type="pct"/>
            <w:tcBorders>
              <w:top w:val="nil"/>
              <w:left w:val="nil"/>
              <w:bottom w:val="single" w:sz="4" w:space="0" w:color="auto"/>
              <w:right w:val="single" w:sz="4" w:space="0" w:color="auto"/>
            </w:tcBorders>
            <w:shd w:val="clear" w:color="auto" w:fill="auto"/>
            <w:noWrap/>
            <w:vAlign w:val="center"/>
            <w:hideMark/>
          </w:tcPr>
          <w:p w14:paraId="048BA8C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/TT10</w:t>
            </w:r>
          </w:p>
        </w:tc>
        <w:tc>
          <w:tcPr>
            <w:tcW w:w="339" w:type="pct"/>
            <w:tcBorders>
              <w:top w:val="nil"/>
              <w:left w:val="nil"/>
              <w:bottom w:val="single" w:sz="4" w:space="0" w:color="auto"/>
              <w:right w:val="single" w:sz="4" w:space="0" w:color="auto"/>
            </w:tcBorders>
            <w:shd w:val="clear" w:color="auto" w:fill="auto"/>
            <w:vAlign w:val="center"/>
            <w:hideMark/>
          </w:tcPr>
          <w:p w14:paraId="7CD6CA4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Y99A3TT10R9D65422</w:t>
            </w:r>
          </w:p>
          <w:p w14:paraId="571C27B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81" w:type="pct"/>
            <w:tcBorders>
              <w:top w:val="nil"/>
              <w:left w:val="nil"/>
              <w:bottom w:val="single" w:sz="4" w:space="0" w:color="auto"/>
              <w:right w:val="single" w:sz="4" w:space="0" w:color="auto"/>
            </w:tcBorders>
            <w:shd w:val="clear" w:color="auto" w:fill="auto"/>
            <w:vAlign w:val="center"/>
            <w:hideMark/>
          </w:tcPr>
          <w:p w14:paraId="6E2D855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KLTHC3AA1PK000046</w:t>
            </w:r>
          </w:p>
        </w:tc>
        <w:tc>
          <w:tcPr>
            <w:tcW w:w="263" w:type="pct"/>
            <w:tcBorders>
              <w:top w:val="nil"/>
              <w:left w:val="nil"/>
              <w:bottom w:val="single" w:sz="4" w:space="0" w:color="auto"/>
              <w:right w:val="single" w:sz="4" w:space="0" w:color="auto"/>
            </w:tcBorders>
            <w:shd w:val="clear" w:color="auto" w:fill="auto"/>
            <w:noWrap/>
            <w:vAlign w:val="center"/>
            <w:hideMark/>
          </w:tcPr>
          <w:p w14:paraId="6361CC0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18000</w:t>
            </w:r>
          </w:p>
        </w:tc>
        <w:tc>
          <w:tcPr>
            <w:tcW w:w="271" w:type="pct"/>
            <w:tcBorders>
              <w:top w:val="nil"/>
              <w:left w:val="nil"/>
              <w:bottom w:val="single" w:sz="4" w:space="0" w:color="auto"/>
              <w:right w:val="single" w:sz="4" w:space="0" w:color="auto"/>
            </w:tcBorders>
            <w:shd w:val="clear" w:color="auto" w:fill="auto"/>
            <w:noWrap/>
            <w:vAlign w:val="center"/>
            <w:hideMark/>
          </w:tcPr>
          <w:p w14:paraId="39DCE59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7400</w:t>
            </w:r>
          </w:p>
        </w:tc>
        <w:tc>
          <w:tcPr>
            <w:tcW w:w="339" w:type="pct"/>
            <w:tcBorders>
              <w:top w:val="nil"/>
              <w:left w:val="nil"/>
              <w:bottom w:val="single" w:sz="4" w:space="0" w:color="auto"/>
              <w:right w:val="single" w:sz="4" w:space="0" w:color="auto"/>
            </w:tcBorders>
            <w:shd w:val="clear" w:color="auto" w:fill="auto"/>
            <w:noWrap/>
            <w:vAlign w:val="center"/>
            <w:hideMark/>
          </w:tcPr>
          <w:p w14:paraId="6A616CE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N3</w:t>
            </w:r>
          </w:p>
        </w:tc>
        <w:tc>
          <w:tcPr>
            <w:tcW w:w="339" w:type="pct"/>
            <w:tcBorders>
              <w:top w:val="nil"/>
              <w:left w:val="nil"/>
              <w:bottom w:val="single" w:sz="4" w:space="0" w:color="auto"/>
              <w:right w:val="single" w:sz="4" w:space="0" w:color="auto"/>
            </w:tcBorders>
            <w:shd w:val="clear" w:color="auto" w:fill="auto"/>
            <w:noWrap/>
            <w:vAlign w:val="center"/>
            <w:hideMark/>
          </w:tcPr>
          <w:p w14:paraId="369CEFC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5890</w:t>
            </w:r>
          </w:p>
        </w:tc>
        <w:tc>
          <w:tcPr>
            <w:tcW w:w="409" w:type="pct"/>
            <w:tcBorders>
              <w:top w:val="nil"/>
              <w:left w:val="nil"/>
              <w:bottom w:val="single" w:sz="4" w:space="0" w:color="auto"/>
              <w:right w:val="single" w:sz="4" w:space="0" w:color="auto"/>
            </w:tcBorders>
            <w:shd w:val="clear" w:color="auto" w:fill="auto"/>
            <w:vAlign w:val="center"/>
            <w:hideMark/>
          </w:tcPr>
          <w:p w14:paraId="3DA889A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червоний</w:t>
            </w:r>
          </w:p>
        </w:tc>
        <w:tc>
          <w:tcPr>
            <w:tcW w:w="402" w:type="pct"/>
            <w:tcBorders>
              <w:top w:val="nil"/>
              <w:left w:val="nil"/>
              <w:bottom w:val="single" w:sz="4" w:space="0" w:color="auto"/>
              <w:right w:val="single" w:sz="4" w:space="0" w:color="auto"/>
            </w:tcBorders>
            <w:shd w:val="clear" w:color="auto" w:fill="auto"/>
            <w:vAlign w:val="center"/>
            <w:hideMark/>
          </w:tcPr>
          <w:p w14:paraId="05B5A10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w:t>
            </w:r>
          </w:p>
        </w:tc>
      </w:tr>
      <w:tr w:rsidR="00D622BE" w:rsidRPr="00D622BE" w14:paraId="16FF30DD" w14:textId="77777777" w:rsidTr="00D622BE">
        <w:trPr>
          <w:trHeight w:val="598"/>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1A88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19</w:t>
            </w:r>
          </w:p>
        </w:tc>
        <w:tc>
          <w:tcPr>
            <w:tcW w:w="546" w:type="pct"/>
            <w:tcBorders>
              <w:top w:val="single" w:sz="4" w:space="0" w:color="auto"/>
              <w:left w:val="nil"/>
              <w:bottom w:val="single" w:sz="4" w:space="0" w:color="auto"/>
              <w:right w:val="single" w:sz="4" w:space="0" w:color="auto"/>
            </w:tcBorders>
            <w:shd w:val="clear" w:color="auto" w:fill="auto"/>
            <w:noWrap/>
            <w:vAlign w:val="center"/>
          </w:tcPr>
          <w:p w14:paraId="184A3AF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ГАЗ 5205</w:t>
            </w:r>
          </w:p>
          <w:p w14:paraId="72C541B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ВЕ9182АЕ</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1475F7F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1985</w:t>
            </w:r>
          </w:p>
        </w:tc>
        <w:tc>
          <w:tcPr>
            <w:tcW w:w="407" w:type="pct"/>
            <w:tcBorders>
              <w:top w:val="single" w:sz="4" w:space="0" w:color="auto"/>
              <w:left w:val="nil"/>
              <w:bottom w:val="single" w:sz="4" w:space="0" w:color="auto"/>
              <w:right w:val="single" w:sz="4" w:space="0" w:color="auto"/>
            </w:tcBorders>
            <w:shd w:val="clear" w:color="auto" w:fill="auto"/>
            <w:vAlign w:val="center"/>
          </w:tcPr>
          <w:p w14:paraId="0CB6C8D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475" w:type="pct"/>
            <w:tcBorders>
              <w:top w:val="single" w:sz="4" w:space="0" w:color="auto"/>
              <w:left w:val="nil"/>
              <w:bottom w:val="single" w:sz="4" w:space="0" w:color="auto"/>
              <w:right w:val="single" w:sz="4" w:space="0" w:color="auto"/>
            </w:tcBorders>
            <w:shd w:val="clear" w:color="auto" w:fill="auto"/>
            <w:vAlign w:val="center"/>
          </w:tcPr>
          <w:p w14:paraId="5B43176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Вантажний фургон С</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37E6831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single" w:sz="4" w:space="0" w:color="auto"/>
              <w:left w:val="nil"/>
              <w:bottom w:val="single" w:sz="4" w:space="0" w:color="auto"/>
              <w:right w:val="single" w:sz="4" w:space="0" w:color="auto"/>
            </w:tcBorders>
            <w:shd w:val="clear" w:color="auto" w:fill="auto"/>
            <w:vAlign w:val="center"/>
          </w:tcPr>
          <w:p w14:paraId="2140090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ХТН520500F0801105</w:t>
            </w:r>
          </w:p>
        </w:tc>
        <w:tc>
          <w:tcPr>
            <w:tcW w:w="281" w:type="pct"/>
            <w:tcBorders>
              <w:top w:val="single" w:sz="4" w:space="0" w:color="auto"/>
              <w:left w:val="nil"/>
              <w:bottom w:val="single" w:sz="4" w:space="0" w:color="auto"/>
              <w:right w:val="single" w:sz="4" w:space="0" w:color="auto"/>
            </w:tcBorders>
            <w:shd w:val="clear" w:color="auto" w:fill="auto"/>
            <w:vAlign w:val="center"/>
          </w:tcPr>
          <w:p w14:paraId="30A7658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63" w:type="pct"/>
            <w:tcBorders>
              <w:top w:val="single" w:sz="4" w:space="0" w:color="auto"/>
              <w:left w:val="nil"/>
              <w:bottom w:val="single" w:sz="4" w:space="0" w:color="auto"/>
              <w:right w:val="single" w:sz="4" w:space="0" w:color="auto"/>
            </w:tcBorders>
            <w:shd w:val="clear" w:color="auto" w:fill="auto"/>
            <w:noWrap/>
            <w:vAlign w:val="center"/>
          </w:tcPr>
          <w:p w14:paraId="20EEBBE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5170</w:t>
            </w:r>
          </w:p>
        </w:tc>
        <w:tc>
          <w:tcPr>
            <w:tcW w:w="271" w:type="pct"/>
            <w:tcBorders>
              <w:top w:val="single" w:sz="4" w:space="0" w:color="auto"/>
              <w:left w:val="nil"/>
              <w:bottom w:val="single" w:sz="4" w:space="0" w:color="auto"/>
              <w:right w:val="single" w:sz="4" w:space="0" w:color="auto"/>
            </w:tcBorders>
            <w:shd w:val="clear" w:color="auto" w:fill="auto"/>
            <w:noWrap/>
            <w:vAlign w:val="center"/>
          </w:tcPr>
          <w:p w14:paraId="01ABF1F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2520</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3C6EC1D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000FFE0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3480</w:t>
            </w:r>
          </w:p>
        </w:tc>
        <w:tc>
          <w:tcPr>
            <w:tcW w:w="409" w:type="pct"/>
            <w:tcBorders>
              <w:top w:val="single" w:sz="4" w:space="0" w:color="auto"/>
              <w:left w:val="nil"/>
              <w:bottom w:val="single" w:sz="4" w:space="0" w:color="auto"/>
              <w:right w:val="single" w:sz="4" w:space="0" w:color="auto"/>
            </w:tcBorders>
            <w:shd w:val="clear" w:color="auto" w:fill="auto"/>
            <w:vAlign w:val="center"/>
          </w:tcPr>
          <w:p w14:paraId="0091FD2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синій</w:t>
            </w:r>
          </w:p>
        </w:tc>
        <w:tc>
          <w:tcPr>
            <w:tcW w:w="402" w:type="pct"/>
            <w:tcBorders>
              <w:top w:val="single" w:sz="4" w:space="0" w:color="auto"/>
              <w:left w:val="nil"/>
              <w:bottom w:val="single" w:sz="4" w:space="0" w:color="auto"/>
              <w:right w:val="single" w:sz="4" w:space="0" w:color="auto"/>
            </w:tcBorders>
            <w:shd w:val="clear" w:color="auto" w:fill="auto"/>
            <w:vAlign w:val="center"/>
          </w:tcPr>
          <w:p w14:paraId="7BA8D4F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r>
      <w:tr w:rsidR="00D622BE" w:rsidRPr="00D622BE" w14:paraId="342E1E14"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702592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20</w:t>
            </w:r>
          </w:p>
        </w:tc>
        <w:tc>
          <w:tcPr>
            <w:tcW w:w="546" w:type="pct"/>
            <w:tcBorders>
              <w:top w:val="nil"/>
              <w:left w:val="nil"/>
              <w:bottom w:val="single" w:sz="4" w:space="0" w:color="auto"/>
              <w:right w:val="single" w:sz="4" w:space="0" w:color="auto"/>
            </w:tcBorders>
            <w:shd w:val="clear" w:color="auto" w:fill="auto"/>
            <w:noWrap/>
            <w:vAlign w:val="center"/>
          </w:tcPr>
          <w:p w14:paraId="10227F2A" w14:textId="77777777" w:rsidR="00D622BE" w:rsidRPr="00D622BE" w:rsidRDefault="00D622BE" w:rsidP="00D622BE">
            <w:pPr>
              <w:spacing w:after="0"/>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УАЗ 31512</w:t>
            </w:r>
          </w:p>
          <w:p w14:paraId="167533D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ВЕ9181АЕ</w:t>
            </w:r>
          </w:p>
        </w:tc>
        <w:tc>
          <w:tcPr>
            <w:tcW w:w="339" w:type="pct"/>
            <w:tcBorders>
              <w:top w:val="nil"/>
              <w:left w:val="nil"/>
              <w:bottom w:val="single" w:sz="4" w:space="0" w:color="auto"/>
              <w:right w:val="single" w:sz="4" w:space="0" w:color="auto"/>
            </w:tcBorders>
            <w:shd w:val="clear" w:color="auto" w:fill="auto"/>
            <w:noWrap/>
            <w:vAlign w:val="center"/>
          </w:tcPr>
          <w:p w14:paraId="29539BA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1991</w:t>
            </w:r>
          </w:p>
        </w:tc>
        <w:tc>
          <w:tcPr>
            <w:tcW w:w="407" w:type="pct"/>
            <w:tcBorders>
              <w:top w:val="nil"/>
              <w:left w:val="nil"/>
              <w:bottom w:val="single" w:sz="4" w:space="0" w:color="auto"/>
              <w:right w:val="single" w:sz="4" w:space="0" w:color="auto"/>
            </w:tcBorders>
            <w:shd w:val="clear" w:color="auto" w:fill="auto"/>
            <w:vAlign w:val="center"/>
          </w:tcPr>
          <w:p w14:paraId="0787EF0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04E9955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Легковий фаетон-В</w:t>
            </w:r>
          </w:p>
        </w:tc>
        <w:tc>
          <w:tcPr>
            <w:tcW w:w="339" w:type="pct"/>
            <w:tcBorders>
              <w:top w:val="nil"/>
              <w:left w:val="nil"/>
              <w:bottom w:val="single" w:sz="4" w:space="0" w:color="auto"/>
              <w:right w:val="single" w:sz="4" w:space="0" w:color="auto"/>
            </w:tcBorders>
            <w:shd w:val="clear" w:color="auto" w:fill="auto"/>
            <w:noWrap/>
            <w:vAlign w:val="center"/>
          </w:tcPr>
          <w:p w14:paraId="1013147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47057F6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ХТТ315120М0346918</w:t>
            </w:r>
          </w:p>
        </w:tc>
        <w:tc>
          <w:tcPr>
            <w:tcW w:w="281" w:type="pct"/>
            <w:tcBorders>
              <w:top w:val="nil"/>
              <w:left w:val="nil"/>
              <w:bottom w:val="single" w:sz="4" w:space="0" w:color="auto"/>
              <w:right w:val="single" w:sz="4" w:space="0" w:color="auto"/>
            </w:tcBorders>
            <w:shd w:val="clear" w:color="auto" w:fill="auto"/>
            <w:vAlign w:val="center"/>
          </w:tcPr>
          <w:p w14:paraId="38F5B8F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tcPr>
          <w:p w14:paraId="45C66D3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2290</w:t>
            </w:r>
          </w:p>
        </w:tc>
        <w:tc>
          <w:tcPr>
            <w:tcW w:w="271" w:type="pct"/>
            <w:tcBorders>
              <w:top w:val="nil"/>
              <w:left w:val="nil"/>
              <w:bottom w:val="single" w:sz="4" w:space="0" w:color="auto"/>
              <w:right w:val="single" w:sz="4" w:space="0" w:color="auto"/>
            </w:tcBorders>
            <w:shd w:val="clear" w:color="auto" w:fill="auto"/>
            <w:noWrap/>
            <w:vAlign w:val="center"/>
          </w:tcPr>
          <w:p w14:paraId="6858D6B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1565</w:t>
            </w:r>
          </w:p>
        </w:tc>
        <w:tc>
          <w:tcPr>
            <w:tcW w:w="339" w:type="pct"/>
            <w:tcBorders>
              <w:top w:val="nil"/>
              <w:left w:val="nil"/>
              <w:bottom w:val="single" w:sz="4" w:space="0" w:color="auto"/>
              <w:right w:val="single" w:sz="4" w:space="0" w:color="auto"/>
            </w:tcBorders>
            <w:shd w:val="clear" w:color="auto" w:fill="auto"/>
            <w:noWrap/>
            <w:vAlign w:val="center"/>
          </w:tcPr>
          <w:p w14:paraId="3332B88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tcPr>
          <w:p w14:paraId="3BDDB86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2445</w:t>
            </w:r>
          </w:p>
        </w:tc>
        <w:tc>
          <w:tcPr>
            <w:tcW w:w="409" w:type="pct"/>
            <w:tcBorders>
              <w:top w:val="nil"/>
              <w:left w:val="nil"/>
              <w:bottom w:val="single" w:sz="4" w:space="0" w:color="auto"/>
              <w:right w:val="single" w:sz="4" w:space="0" w:color="auto"/>
            </w:tcBorders>
            <w:shd w:val="clear" w:color="auto" w:fill="auto"/>
            <w:vAlign w:val="center"/>
          </w:tcPr>
          <w:p w14:paraId="43F9464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бежевий</w:t>
            </w:r>
          </w:p>
        </w:tc>
        <w:tc>
          <w:tcPr>
            <w:tcW w:w="402" w:type="pct"/>
            <w:tcBorders>
              <w:top w:val="nil"/>
              <w:left w:val="nil"/>
              <w:bottom w:val="single" w:sz="4" w:space="0" w:color="auto"/>
              <w:right w:val="single" w:sz="4" w:space="0" w:color="auto"/>
            </w:tcBorders>
            <w:shd w:val="clear" w:color="auto" w:fill="auto"/>
            <w:vAlign w:val="center"/>
          </w:tcPr>
          <w:p w14:paraId="4D0AD8D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6DA7BC42"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6844BAE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21</w:t>
            </w:r>
          </w:p>
        </w:tc>
        <w:tc>
          <w:tcPr>
            <w:tcW w:w="546" w:type="pct"/>
            <w:tcBorders>
              <w:top w:val="nil"/>
              <w:left w:val="nil"/>
              <w:bottom w:val="single" w:sz="4" w:space="0" w:color="auto"/>
              <w:right w:val="single" w:sz="4" w:space="0" w:color="auto"/>
            </w:tcBorders>
            <w:shd w:val="clear" w:color="auto" w:fill="auto"/>
            <w:noWrap/>
            <w:vAlign w:val="center"/>
          </w:tcPr>
          <w:p w14:paraId="2FC347B9"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ВАЗ 2107</w:t>
            </w:r>
          </w:p>
          <w:p w14:paraId="71A35E31"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ВЕ6344НІ</w:t>
            </w:r>
          </w:p>
        </w:tc>
        <w:tc>
          <w:tcPr>
            <w:tcW w:w="339" w:type="pct"/>
            <w:tcBorders>
              <w:top w:val="nil"/>
              <w:left w:val="nil"/>
              <w:bottom w:val="single" w:sz="4" w:space="0" w:color="auto"/>
              <w:right w:val="single" w:sz="4" w:space="0" w:color="auto"/>
            </w:tcBorders>
            <w:shd w:val="clear" w:color="auto" w:fill="auto"/>
            <w:noWrap/>
            <w:vAlign w:val="center"/>
          </w:tcPr>
          <w:p w14:paraId="236183C6"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2006</w:t>
            </w:r>
          </w:p>
        </w:tc>
        <w:tc>
          <w:tcPr>
            <w:tcW w:w="407" w:type="pct"/>
            <w:tcBorders>
              <w:top w:val="nil"/>
              <w:left w:val="nil"/>
              <w:bottom w:val="single" w:sz="4" w:space="0" w:color="auto"/>
              <w:right w:val="single" w:sz="4" w:space="0" w:color="auto"/>
            </w:tcBorders>
            <w:shd w:val="clear" w:color="auto" w:fill="auto"/>
            <w:vAlign w:val="center"/>
          </w:tcPr>
          <w:p w14:paraId="6F091413" w14:textId="77777777" w:rsidR="00D622BE" w:rsidRPr="00D622BE" w:rsidRDefault="00D622BE" w:rsidP="00D622BE">
            <w:pPr>
              <w:spacing w:after="0" w:line="240" w:lineRule="auto"/>
              <w:rPr>
                <w:rFonts w:ascii="Times New Roman" w:eastAsia="Droid Sans Fallback" w:hAnsi="Times New Roman" w:cs="Times New Roman"/>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4A54123D"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Спеціалізований легковий седан</w:t>
            </w:r>
          </w:p>
        </w:tc>
        <w:tc>
          <w:tcPr>
            <w:tcW w:w="339" w:type="pct"/>
            <w:tcBorders>
              <w:top w:val="nil"/>
              <w:left w:val="nil"/>
              <w:bottom w:val="single" w:sz="4" w:space="0" w:color="auto"/>
              <w:right w:val="single" w:sz="4" w:space="0" w:color="auto"/>
            </w:tcBorders>
            <w:shd w:val="clear" w:color="auto" w:fill="auto"/>
            <w:noWrap/>
            <w:vAlign w:val="center"/>
          </w:tcPr>
          <w:p w14:paraId="164C9963"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13A51BAC"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en-US"/>
              </w:rPr>
            </w:pPr>
            <w:r w:rsidRPr="00D622BE">
              <w:rPr>
                <w:rFonts w:ascii="Times New Roman" w:eastAsia="Droid Sans Fallback" w:hAnsi="Times New Roman" w:cs="Times New Roman"/>
                <w:sz w:val="16"/>
                <w:szCs w:val="16"/>
                <w:lang w:val="en-US"/>
              </w:rPr>
              <w:t>Y6L2107006L039421</w:t>
            </w:r>
          </w:p>
          <w:p w14:paraId="40234B82"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p>
        </w:tc>
        <w:tc>
          <w:tcPr>
            <w:tcW w:w="281" w:type="pct"/>
            <w:tcBorders>
              <w:top w:val="nil"/>
              <w:left w:val="nil"/>
              <w:bottom w:val="single" w:sz="4" w:space="0" w:color="auto"/>
              <w:right w:val="single" w:sz="4" w:space="0" w:color="auto"/>
            </w:tcBorders>
            <w:shd w:val="clear" w:color="auto" w:fill="auto"/>
            <w:vAlign w:val="center"/>
          </w:tcPr>
          <w:p w14:paraId="251492A5" w14:textId="77777777" w:rsidR="00D622BE" w:rsidRPr="00D622BE" w:rsidRDefault="00D622BE" w:rsidP="00D622BE">
            <w:pPr>
              <w:spacing w:after="0" w:line="240" w:lineRule="auto"/>
              <w:rPr>
                <w:rFonts w:ascii="Times New Roman" w:eastAsia="Times New Roman" w:hAnsi="Times New Roman" w:cs="Times New Roman"/>
                <w:sz w:val="16"/>
                <w:szCs w:val="16"/>
                <w:lang w:val="en-US"/>
              </w:rPr>
            </w:pPr>
            <w:r w:rsidRPr="00D622BE">
              <w:rPr>
                <w:rFonts w:ascii="Times New Roman" w:eastAsia="Droid Sans Fallback" w:hAnsi="Times New Roman" w:cs="Times New Roman"/>
                <w:sz w:val="16"/>
                <w:szCs w:val="16"/>
                <w:lang w:val="uk-UA"/>
              </w:rPr>
              <w:t>ХТА210700624434674</w:t>
            </w:r>
          </w:p>
        </w:tc>
        <w:tc>
          <w:tcPr>
            <w:tcW w:w="263" w:type="pct"/>
            <w:tcBorders>
              <w:top w:val="nil"/>
              <w:left w:val="nil"/>
              <w:bottom w:val="single" w:sz="4" w:space="0" w:color="auto"/>
              <w:right w:val="single" w:sz="4" w:space="0" w:color="auto"/>
            </w:tcBorders>
            <w:shd w:val="clear" w:color="auto" w:fill="auto"/>
            <w:noWrap/>
            <w:vAlign w:val="center"/>
          </w:tcPr>
          <w:p w14:paraId="214A844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w:t>
            </w:r>
            <w:r w:rsidRPr="00D622BE">
              <w:rPr>
                <w:rFonts w:ascii="Times New Roman" w:eastAsia="Times New Roman" w:hAnsi="Times New Roman" w:cs="Times New Roman"/>
                <w:sz w:val="16"/>
                <w:szCs w:val="16"/>
                <w:lang w:val="en-US"/>
              </w:rPr>
              <w:t>6</w:t>
            </w:r>
            <w:r w:rsidRPr="00D622BE">
              <w:rPr>
                <w:rFonts w:ascii="Times New Roman" w:eastAsia="Times New Roman" w:hAnsi="Times New Roman" w:cs="Times New Roman"/>
                <w:sz w:val="16"/>
                <w:szCs w:val="16"/>
                <w:lang w:val="uk-UA"/>
              </w:rPr>
              <w:t>0</w:t>
            </w:r>
          </w:p>
        </w:tc>
        <w:tc>
          <w:tcPr>
            <w:tcW w:w="271" w:type="pct"/>
            <w:tcBorders>
              <w:top w:val="nil"/>
              <w:left w:val="nil"/>
              <w:bottom w:val="single" w:sz="4" w:space="0" w:color="auto"/>
              <w:right w:val="single" w:sz="4" w:space="0" w:color="auto"/>
            </w:tcBorders>
            <w:shd w:val="clear" w:color="auto" w:fill="auto"/>
            <w:noWrap/>
            <w:vAlign w:val="center"/>
          </w:tcPr>
          <w:p w14:paraId="42C27F4D"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1050</w:t>
            </w:r>
          </w:p>
        </w:tc>
        <w:tc>
          <w:tcPr>
            <w:tcW w:w="339" w:type="pct"/>
            <w:tcBorders>
              <w:top w:val="nil"/>
              <w:left w:val="nil"/>
              <w:bottom w:val="single" w:sz="4" w:space="0" w:color="auto"/>
              <w:right w:val="single" w:sz="4" w:space="0" w:color="auto"/>
            </w:tcBorders>
            <w:shd w:val="clear" w:color="auto" w:fill="auto"/>
            <w:noWrap/>
            <w:vAlign w:val="center"/>
          </w:tcPr>
          <w:p w14:paraId="3A9A741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М1</w:t>
            </w:r>
          </w:p>
        </w:tc>
        <w:tc>
          <w:tcPr>
            <w:tcW w:w="339" w:type="pct"/>
            <w:tcBorders>
              <w:top w:val="nil"/>
              <w:left w:val="nil"/>
              <w:bottom w:val="single" w:sz="4" w:space="0" w:color="auto"/>
              <w:right w:val="single" w:sz="4" w:space="0" w:color="auto"/>
            </w:tcBorders>
            <w:shd w:val="clear" w:color="auto" w:fill="auto"/>
            <w:noWrap/>
            <w:vAlign w:val="center"/>
          </w:tcPr>
          <w:p w14:paraId="52640B9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en-US"/>
              </w:rPr>
            </w:pPr>
            <w:r w:rsidRPr="00D622BE">
              <w:rPr>
                <w:rFonts w:ascii="Times New Roman" w:eastAsia="Times New Roman" w:hAnsi="Times New Roman" w:cs="Times New Roman"/>
                <w:sz w:val="16"/>
                <w:szCs w:val="16"/>
                <w:lang w:val="uk-UA"/>
              </w:rPr>
              <w:t>156</w:t>
            </w:r>
            <w:r w:rsidRPr="00D622BE">
              <w:rPr>
                <w:rFonts w:ascii="Times New Roman" w:eastAsia="Times New Roman" w:hAnsi="Times New Roman" w:cs="Times New Roman"/>
                <w:sz w:val="16"/>
                <w:szCs w:val="16"/>
                <w:lang w:val="en-US"/>
              </w:rPr>
              <w:t>8</w:t>
            </w:r>
          </w:p>
        </w:tc>
        <w:tc>
          <w:tcPr>
            <w:tcW w:w="409" w:type="pct"/>
            <w:tcBorders>
              <w:top w:val="nil"/>
              <w:left w:val="nil"/>
              <w:bottom w:val="single" w:sz="4" w:space="0" w:color="auto"/>
              <w:right w:val="single" w:sz="4" w:space="0" w:color="auto"/>
            </w:tcBorders>
            <w:shd w:val="clear" w:color="auto" w:fill="auto"/>
            <w:vAlign w:val="center"/>
          </w:tcPr>
          <w:p w14:paraId="631C8D8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червоний</w:t>
            </w:r>
          </w:p>
        </w:tc>
        <w:tc>
          <w:tcPr>
            <w:tcW w:w="402" w:type="pct"/>
            <w:tcBorders>
              <w:top w:val="nil"/>
              <w:left w:val="nil"/>
              <w:bottom w:val="single" w:sz="4" w:space="0" w:color="auto"/>
              <w:right w:val="single" w:sz="4" w:space="0" w:color="auto"/>
            </w:tcBorders>
            <w:shd w:val="clear" w:color="auto" w:fill="auto"/>
            <w:vAlign w:val="center"/>
          </w:tcPr>
          <w:p w14:paraId="596E0AF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6D9B533B"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6EE2CF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22</w:t>
            </w:r>
          </w:p>
        </w:tc>
        <w:tc>
          <w:tcPr>
            <w:tcW w:w="546" w:type="pct"/>
            <w:tcBorders>
              <w:top w:val="nil"/>
              <w:left w:val="nil"/>
              <w:bottom w:val="single" w:sz="4" w:space="0" w:color="auto"/>
              <w:right w:val="single" w:sz="4" w:space="0" w:color="auto"/>
            </w:tcBorders>
            <w:shd w:val="clear" w:color="auto" w:fill="auto"/>
            <w:noWrap/>
            <w:vAlign w:val="center"/>
          </w:tcPr>
          <w:p w14:paraId="0A3F8BF3"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ВАЗ 2107</w:t>
            </w:r>
          </w:p>
          <w:p w14:paraId="42E88DB1"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ВЕ6346НІ</w:t>
            </w:r>
          </w:p>
        </w:tc>
        <w:tc>
          <w:tcPr>
            <w:tcW w:w="339" w:type="pct"/>
            <w:tcBorders>
              <w:top w:val="nil"/>
              <w:left w:val="nil"/>
              <w:bottom w:val="single" w:sz="4" w:space="0" w:color="auto"/>
              <w:right w:val="single" w:sz="4" w:space="0" w:color="auto"/>
            </w:tcBorders>
            <w:shd w:val="clear" w:color="auto" w:fill="auto"/>
            <w:noWrap/>
            <w:vAlign w:val="center"/>
          </w:tcPr>
          <w:p w14:paraId="6E90A3C7"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2002</w:t>
            </w:r>
          </w:p>
        </w:tc>
        <w:tc>
          <w:tcPr>
            <w:tcW w:w="407" w:type="pct"/>
            <w:tcBorders>
              <w:top w:val="nil"/>
              <w:left w:val="nil"/>
              <w:bottom w:val="single" w:sz="4" w:space="0" w:color="auto"/>
              <w:right w:val="single" w:sz="4" w:space="0" w:color="auto"/>
            </w:tcBorders>
            <w:shd w:val="clear" w:color="auto" w:fill="auto"/>
            <w:vAlign w:val="center"/>
          </w:tcPr>
          <w:p w14:paraId="3DE7F963" w14:textId="77777777" w:rsidR="00D622BE" w:rsidRPr="00D622BE" w:rsidRDefault="00D622BE" w:rsidP="00D622BE">
            <w:pPr>
              <w:suppressAutoHyphens/>
              <w:spacing w:after="0" w:line="240" w:lineRule="auto"/>
              <w:rPr>
                <w:rFonts w:ascii="Times New Roman" w:eastAsia="Droid Sans Fallback" w:hAnsi="Times New Roman" w:cs="Times New Roman"/>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07571A9E"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Спеціалізований легковий седан</w:t>
            </w:r>
            <w:r w:rsidRPr="00D622BE">
              <w:rPr>
                <w:rFonts w:ascii="Times New Roman" w:eastAsia="Times New Roman" w:hAnsi="Times New Roman" w:cs="Times New Roman"/>
                <w:sz w:val="16"/>
                <w:szCs w:val="16"/>
              </w:rPr>
              <w:t xml:space="preserve"> </w:t>
            </w:r>
            <w:r w:rsidRPr="00D622BE">
              <w:rPr>
                <w:rFonts w:ascii="Times New Roman" w:eastAsia="Times New Roman" w:hAnsi="Times New Roman" w:cs="Times New Roman"/>
                <w:sz w:val="16"/>
                <w:szCs w:val="16"/>
                <w:lang w:val="uk-UA"/>
              </w:rPr>
              <w:t xml:space="preserve"> спеціалізований учбовий</w:t>
            </w:r>
          </w:p>
        </w:tc>
        <w:tc>
          <w:tcPr>
            <w:tcW w:w="339" w:type="pct"/>
            <w:tcBorders>
              <w:top w:val="nil"/>
              <w:left w:val="nil"/>
              <w:bottom w:val="single" w:sz="4" w:space="0" w:color="auto"/>
              <w:right w:val="single" w:sz="4" w:space="0" w:color="auto"/>
            </w:tcBorders>
            <w:shd w:val="clear" w:color="auto" w:fill="auto"/>
            <w:noWrap/>
            <w:vAlign w:val="center"/>
          </w:tcPr>
          <w:p w14:paraId="33A4D619"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55B6477C"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ХТА21070021579118</w:t>
            </w:r>
          </w:p>
        </w:tc>
        <w:tc>
          <w:tcPr>
            <w:tcW w:w="281" w:type="pct"/>
            <w:tcBorders>
              <w:top w:val="nil"/>
              <w:left w:val="nil"/>
              <w:bottom w:val="single" w:sz="4" w:space="0" w:color="auto"/>
              <w:right w:val="single" w:sz="4" w:space="0" w:color="auto"/>
            </w:tcBorders>
            <w:shd w:val="clear" w:color="auto" w:fill="auto"/>
            <w:vAlign w:val="center"/>
          </w:tcPr>
          <w:p w14:paraId="4CE1480C"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tcPr>
          <w:p w14:paraId="7995D2B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w:t>
            </w:r>
            <w:r w:rsidRPr="00D622BE">
              <w:rPr>
                <w:rFonts w:ascii="Times New Roman" w:eastAsia="Times New Roman" w:hAnsi="Times New Roman" w:cs="Times New Roman"/>
                <w:sz w:val="16"/>
                <w:szCs w:val="16"/>
                <w:lang w:val="en-US"/>
              </w:rPr>
              <w:t>6</w:t>
            </w:r>
            <w:r w:rsidRPr="00D622BE">
              <w:rPr>
                <w:rFonts w:ascii="Times New Roman" w:eastAsia="Times New Roman" w:hAnsi="Times New Roman" w:cs="Times New Roman"/>
                <w:sz w:val="16"/>
                <w:szCs w:val="16"/>
                <w:lang w:val="uk-UA"/>
              </w:rPr>
              <w:t>0</w:t>
            </w:r>
          </w:p>
        </w:tc>
        <w:tc>
          <w:tcPr>
            <w:tcW w:w="271" w:type="pct"/>
            <w:tcBorders>
              <w:top w:val="nil"/>
              <w:left w:val="nil"/>
              <w:bottom w:val="single" w:sz="4" w:space="0" w:color="auto"/>
              <w:right w:val="single" w:sz="4" w:space="0" w:color="auto"/>
            </w:tcBorders>
            <w:shd w:val="clear" w:color="auto" w:fill="auto"/>
            <w:noWrap/>
            <w:vAlign w:val="center"/>
          </w:tcPr>
          <w:p w14:paraId="03C0C47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1000</w:t>
            </w:r>
          </w:p>
        </w:tc>
        <w:tc>
          <w:tcPr>
            <w:tcW w:w="339" w:type="pct"/>
            <w:tcBorders>
              <w:top w:val="nil"/>
              <w:left w:val="nil"/>
              <w:bottom w:val="single" w:sz="4" w:space="0" w:color="auto"/>
              <w:right w:val="single" w:sz="4" w:space="0" w:color="auto"/>
            </w:tcBorders>
            <w:shd w:val="clear" w:color="auto" w:fill="auto"/>
            <w:noWrap/>
            <w:vAlign w:val="center"/>
          </w:tcPr>
          <w:p w14:paraId="153CEB8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М1</w:t>
            </w:r>
          </w:p>
        </w:tc>
        <w:tc>
          <w:tcPr>
            <w:tcW w:w="339" w:type="pct"/>
            <w:tcBorders>
              <w:top w:val="nil"/>
              <w:left w:val="nil"/>
              <w:bottom w:val="single" w:sz="4" w:space="0" w:color="auto"/>
              <w:right w:val="single" w:sz="4" w:space="0" w:color="auto"/>
            </w:tcBorders>
            <w:shd w:val="clear" w:color="auto" w:fill="auto"/>
            <w:noWrap/>
            <w:vAlign w:val="center"/>
          </w:tcPr>
          <w:p w14:paraId="5D23A68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1450</w:t>
            </w:r>
          </w:p>
        </w:tc>
        <w:tc>
          <w:tcPr>
            <w:tcW w:w="409" w:type="pct"/>
            <w:tcBorders>
              <w:top w:val="nil"/>
              <w:left w:val="nil"/>
              <w:bottom w:val="single" w:sz="4" w:space="0" w:color="auto"/>
              <w:right w:val="single" w:sz="4" w:space="0" w:color="auto"/>
            </w:tcBorders>
            <w:shd w:val="clear" w:color="auto" w:fill="auto"/>
            <w:vAlign w:val="center"/>
          </w:tcPr>
          <w:p w14:paraId="3BB7794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білий</w:t>
            </w:r>
          </w:p>
        </w:tc>
        <w:tc>
          <w:tcPr>
            <w:tcW w:w="402" w:type="pct"/>
            <w:tcBorders>
              <w:top w:val="nil"/>
              <w:left w:val="nil"/>
              <w:bottom w:val="single" w:sz="4" w:space="0" w:color="auto"/>
              <w:right w:val="single" w:sz="4" w:space="0" w:color="auto"/>
            </w:tcBorders>
            <w:shd w:val="clear" w:color="auto" w:fill="auto"/>
            <w:vAlign w:val="center"/>
          </w:tcPr>
          <w:p w14:paraId="08B39D0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28CF45E5"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AD4E1C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23</w:t>
            </w:r>
          </w:p>
        </w:tc>
        <w:tc>
          <w:tcPr>
            <w:tcW w:w="546" w:type="pct"/>
            <w:tcBorders>
              <w:top w:val="nil"/>
              <w:left w:val="nil"/>
              <w:bottom w:val="single" w:sz="4" w:space="0" w:color="auto"/>
              <w:right w:val="single" w:sz="4" w:space="0" w:color="auto"/>
            </w:tcBorders>
            <w:shd w:val="clear" w:color="auto" w:fill="auto"/>
            <w:noWrap/>
            <w:vAlign w:val="center"/>
          </w:tcPr>
          <w:p w14:paraId="53E6D6D3"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ВАЗ 2107</w:t>
            </w:r>
          </w:p>
          <w:p w14:paraId="59CC51C4"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ВЕ6347НІ</w:t>
            </w:r>
          </w:p>
        </w:tc>
        <w:tc>
          <w:tcPr>
            <w:tcW w:w="339" w:type="pct"/>
            <w:tcBorders>
              <w:top w:val="nil"/>
              <w:left w:val="nil"/>
              <w:bottom w:val="single" w:sz="4" w:space="0" w:color="auto"/>
              <w:right w:val="single" w:sz="4" w:space="0" w:color="auto"/>
            </w:tcBorders>
            <w:shd w:val="clear" w:color="auto" w:fill="auto"/>
            <w:noWrap/>
            <w:vAlign w:val="center"/>
          </w:tcPr>
          <w:p w14:paraId="0E69A260"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2002</w:t>
            </w:r>
          </w:p>
        </w:tc>
        <w:tc>
          <w:tcPr>
            <w:tcW w:w="407" w:type="pct"/>
            <w:tcBorders>
              <w:top w:val="nil"/>
              <w:left w:val="nil"/>
              <w:bottom w:val="single" w:sz="4" w:space="0" w:color="auto"/>
              <w:right w:val="single" w:sz="4" w:space="0" w:color="auto"/>
            </w:tcBorders>
            <w:shd w:val="clear" w:color="auto" w:fill="auto"/>
            <w:vAlign w:val="center"/>
          </w:tcPr>
          <w:p w14:paraId="0586EC02" w14:textId="77777777" w:rsidR="00D622BE" w:rsidRPr="00D622BE" w:rsidRDefault="00D622BE" w:rsidP="00D622BE">
            <w:pPr>
              <w:suppressAutoHyphens/>
              <w:spacing w:after="0" w:line="240" w:lineRule="auto"/>
              <w:rPr>
                <w:rFonts w:ascii="Times New Roman" w:eastAsia="Droid Sans Fallback" w:hAnsi="Times New Roman" w:cs="Times New Roman"/>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2418C5DF"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Спеціалізований легковий седан</w:t>
            </w:r>
            <w:r w:rsidRPr="00D622BE">
              <w:rPr>
                <w:rFonts w:ascii="Times New Roman" w:eastAsia="Times New Roman" w:hAnsi="Times New Roman" w:cs="Times New Roman"/>
                <w:sz w:val="16"/>
                <w:szCs w:val="16"/>
              </w:rPr>
              <w:t xml:space="preserve"> </w:t>
            </w:r>
            <w:r w:rsidRPr="00D622BE">
              <w:rPr>
                <w:rFonts w:ascii="Times New Roman" w:eastAsia="Times New Roman" w:hAnsi="Times New Roman" w:cs="Times New Roman"/>
                <w:sz w:val="16"/>
                <w:szCs w:val="16"/>
                <w:lang w:val="uk-UA"/>
              </w:rPr>
              <w:t xml:space="preserve"> спеціалізований учбовий</w:t>
            </w:r>
          </w:p>
        </w:tc>
        <w:tc>
          <w:tcPr>
            <w:tcW w:w="339" w:type="pct"/>
            <w:tcBorders>
              <w:top w:val="nil"/>
              <w:left w:val="nil"/>
              <w:bottom w:val="single" w:sz="4" w:space="0" w:color="auto"/>
              <w:right w:val="single" w:sz="4" w:space="0" w:color="auto"/>
            </w:tcBorders>
            <w:shd w:val="clear" w:color="auto" w:fill="auto"/>
            <w:noWrap/>
            <w:vAlign w:val="center"/>
          </w:tcPr>
          <w:p w14:paraId="656BB7E1"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707A1198"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ХТА21070021586877</w:t>
            </w:r>
          </w:p>
        </w:tc>
        <w:tc>
          <w:tcPr>
            <w:tcW w:w="281" w:type="pct"/>
            <w:tcBorders>
              <w:top w:val="nil"/>
              <w:left w:val="nil"/>
              <w:bottom w:val="single" w:sz="4" w:space="0" w:color="auto"/>
              <w:right w:val="single" w:sz="4" w:space="0" w:color="auto"/>
            </w:tcBorders>
            <w:shd w:val="clear" w:color="auto" w:fill="auto"/>
            <w:vAlign w:val="center"/>
          </w:tcPr>
          <w:p w14:paraId="1601F2C7"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tcPr>
          <w:p w14:paraId="63CB67D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1400</w:t>
            </w:r>
          </w:p>
        </w:tc>
        <w:tc>
          <w:tcPr>
            <w:tcW w:w="271" w:type="pct"/>
            <w:tcBorders>
              <w:top w:val="nil"/>
              <w:left w:val="nil"/>
              <w:bottom w:val="single" w:sz="4" w:space="0" w:color="auto"/>
              <w:right w:val="single" w:sz="4" w:space="0" w:color="auto"/>
            </w:tcBorders>
            <w:shd w:val="clear" w:color="auto" w:fill="auto"/>
            <w:noWrap/>
            <w:vAlign w:val="center"/>
          </w:tcPr>
          <w:p w14:paraId="0D5AF7F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1000</w:t>
            </w:r>
          </w:p>
        </w:tc>
        <w:tc>
          <w:tcPr>
            <w:tcW w:w="339" w:type="pct"/>
            <w:tcBorders>
              <w:top w:val="nil"/>
              <w:left w:val="nil"/>
              <w:bottom w:val="single" w:sz="4" w:space="0" w:color="auto"/>
              <w:right w:val="single" w:sz="4" w:space="0" w:color="auto"/>
            </w:tcBorders>
            <w:shd w:val="clear" w:color="auto" w:fill="auto"/>
            <w:noWrap/>
            <w:vAlign w:val="center"/>
          </w:tcPr>
          <w:p w14:paraId="75E6E72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М1</w:t>
            </w:r>
          </w:p>
        </w:tc>
        <w:tc>
          <w:tcPr>
            <w:tcW w:w="339" w:type="pct"/>
            <w:tcBorders>
              <w:top w:val="nil"/>
              <w:left w:val="nil"/>
              <w:bottom w:val="single" w:sz="4" w:space="0" w:color="auto"/>
              <w:right w:val="single" w:sz="4" w:space="0" w:color="auto"/>
            </w:tcBorders>
            <w:shd w:val="clear" w:color="auto" w:fill="auto"/>
            <w:noWrap/>
            <w:vAlign w:val="center"/>
          </w:tcPr>
          <w:p w14:paraId="363E1CF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1450</w:t>
            </w:r>
          </w:p>
        </w:tc>
        <w:tc>
          <w:tcPr>
            <w:tcW w:w="409" w:type="pct"/>
            <w:tcBorders>
              <w:top w:val="nil"/>
              <w:left w:val="nil"/>
              <w:bottom w:val="single" w:sz="4" w:space="0" w:color="auto"/>
              <w:right w:val="single" w:sz="4" w:space="0" w:color="auto"/>
            </w:tcBorders>
            <w:shd w:val="clear" w:color="auto" w:fill="auto"/>
            <w:vAlign w:val="center"/>
          </w:tcPr>
          <w:p w14:paraId="07E9A49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білий</w:t>
            </w:r>
          </w:p>
        </w:tc>
        <w:tc>
          <w:tcPr>
            <w:tcW w:w="402" w:type="pct"/>
            <w:tcBorders>
              <w:top w:val="nil"/>
              <w:left w:val="nil"/>
              <w:bottom w:val="single" w:sz="4" w:space="0" w:color="auto"/>
              <w:right w:val="single" w:sz="4" w:space="0" w:color="auto"/>
            </w:tcBorders>
            <w:shd w:val="clear" w:color="auto" w:fill="auto"/>
            <w:vAlign w:val="center"/>
          </w:tcPr>
          <w:p w14:paraId="295B260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52CE947D"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2B92A2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24</w:t>
            </w:r>
          </w:p>
        </w:tc>
        <w:tc>
          <w:tcPr>
            <w:tcW w:w="546" w:type="pct"/>
            <w:tcBorders>
              <w:top w:val="nil"/>
              <w:left w:val="nil"/>
              <w:bottom w:val="single" w:sz="4" w:space="0" w:color="auto"/>
              <w:right w:val="single" w:sz="4" w:space="0" w:color="auto"/>
            </w:tcBorders>
            <w:shd w:val="clear" w:color="auto" w:fill="auto"/>
            <w:noWrap/>
            <w:vAlign w:val="center"/>
          </w:tcPr>
          <w:p w14:paraId="0491CF7E"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ВАЗ 211010</w:t>
            </w:r>
          </w:p>
          <w:p w14:paraId="68D1BB49"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ВЕ6345НІ</w:t>
            </w:r>
          </w:p>
        </w:tc>
        <w:tc>
          <w:tcPr>
            <w:tcW w:w="339" w:type="pct"/>
            <w:tcBorders>
              <w:top w:val="nil"/>
              <w:left w:val="nil"/>
              <w:bottom w:val="single" w:sz="4" w:space="0" w:color="auto"/>
              <w:right w:val="single" w:sz="4" w:space="0" w:color="auto"/>
            </w:tcBorders>
            <w:shd w:val="clear" w:color="auto" w:fill="auto"/>
            <w:noWrap/>
            <w:vAlign w:val="center"/>
          </w:tcPr>
          <w:p w14:paraId="510AC74B"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2011</w:t>
            </w:r>
          </w:p>
        </w:tc>
        <w:tc>
          <w:tcPr>
            <w:tcW w:w="407" w:type="pct"/>
            <w:tcBorders>
              <w:top w:val="nil"/>
              <w:left w:val="nil"/>
              <w:bottom w:val="single" w:sz="4" w:space="0" w:color="auto"/>
              <w:right w:val="single" w:sz="4" w:space="0" w:color="auto"/>
            </w:tcBorders>
            <w:shd w:val="clear" w:color="auto" w:fill="auto"/>
            <w:vAlign w:val="center"/>
          </w:tcPr>
          <w:p w14:paraId="258C780B" w14:textId="77777777" w:rsidR="00D622BE" w:rsidRPr="00D622BE" w:rsidRDefault="00D622BE" w:rsidP="00D622BE">
            <w:pPr>
              <w:suppressAutoHyphens/>
              <w:spacing w:after="0" w:line="240" w:lineRule="auto"/>
              <w:rPr>
                <w:rFonts w:ascii="Times New Roman" w:eastAsia="Droid Sans Fallback" w:hAnsi="Times New Roman" w:cs="Times New Roman"/>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18E5F1C6"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Спеціалізований легковий седан</w:t>
            </w:r>
            <w:r w:rsidRPr="00D622BE">
              <w:rPr>
                <w:rFonts w:ascii="Times New Roman" w:eastAsia="Times New Roman" w:hAnsi="Times New Roman" w:cs="Times New Roman"/>
                <w:sz w:val="16"/>
                <w:szCs w:val="16"/>
              </w:rPr>
              <w:t xml:space="preserve"> </w:t>
            </w:r>
            <w:r w:rsidRPr="00D622BE">
              <w:rPr>
                <w:rFonts w:ascii="Times New Roman" w:eastAsia="Times New Roman" w:hAnsi="Times New Roman" w:cs="Times New Roman"/>
                <w:sz w:val="16"/>
                <w:szCs w:val="16"/>
                <w:lang w:val="uk-UA"/>
              </w:rPr>
              <w:t xml:space="preserve"> екзаменац</w:t>
            </w:r>
            <w:r w:rsidRPr="00D622BE">
              <w:rPr>
                <w:rFonts w:ascii="Times New Roman" w:eastAsia="Times New Roman" w:hAnsi="Times New Roman" w:cs="Times New Roman"/>
                <w:sz w:val="16"/>
                <w:szCs w:val="16"/>
                <w:lang w:val="uk-UA"/>
              </w:rPr>
              <w:lastRenderedPageBreak/>
              <w:t>ійний</w:t>
            </w:r>
          </w:p>
        </w:tc>
        <w:tc>
          <w:tcPr>
            <w:tcW w:w="339" w:type="pct"/>
            <w:tcBorders>
              <w:top w:val="nil"/>
              <w:left w:val="nil"/>
              <w:bottom w:val="single" w:sz="4" w:space="0" w:color="auto"/>
              <w:right w:val="single" w:sz="4" w:space="0" w:color="auto"/>
            </w:tcBorders>
            <w:shd w:val="clear" w:color="auto" w:fill="auto"/>
            <w:noWrap/>
            <w:vAlign w:val="center"/>
          </w:tcPr>
          <w:p w14:paraId="4879001D"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65062170"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Y6L211010BL226412</w:t>
            </w:r>
          </w:p>
        </w:tc>
        <w:tc>
          <w:tcPr>
            <w:tcW w:w="281" w:type="pct"/>
            <w:tcBorders>
              <w:top w:val="nil"/>
              <w:left w:val="nil"/>
              <w:bottom w:val="single" w:sz="4" w:space="0" w:color="auto"/>
              <w:right w:val="single" w:sz="4" w:space="0" w:color="auto"/>
            </w:tcBorders>
            <w:shd w:val="clear" w:color="auto" w:fill="auto"/>
            <w:vAlign w:val="center"/>
          </w:tcPr>
          <w:p w14:paraId="373DBBC6"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tcPr>
          <w:p w14:paraId="56597EF5"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1495</w:t>
            </w:r>
          </w:p>
        </w:tc>
        <w:tc>
          <w:tcPr>
            <w:tcW w:w="271" w:type="pct"/>
            <w:tcBorders>
              <w:top w:val="nil"/>
              <w:left w:val="nil"/>
              <w:bottom w:val="single" w:sz="4" w:space="0" w:color="auto"/>
              <w:right w:val="single" w:sz="4" w:space="0" w:color="auto"/>
            </w:tcBorders>
            <w:shd w:val="clear" w:color="auto" w:fill="auto"/>
            <w:noWrap/>
            <w:vAlign w:val="center"/>
          </w:tcPr>
          <w:p w14:paraId="426869A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1020</w:t>
            </w:r>
          </w:p>
        </w:tc>
        <w:tc>
          <w:tcPr>
            <w:tcW w:w="339" w:type="pct"/>
            <w:tcBorders>
              <w:top w:val="nil"/>
              <w:left w:val="nil"/>
              <w:bottom w:val="single" w:sz="4" w:space="0" w:color="auto"/>
              <w:right w:val="single" w:sz="4" w:space="0" w:color="auto"/>
            </w:tcBorders>
            <w:shd w:val="clear" w:color="auto" w:fill="auto"/>
            <w:noWrap/>
            <w:vAlign w:val="center"/>
          </w:tcPr>
          <w:p w14:paraId="3AA9EDA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М1</w:t>
            </w:r>
          </w:p>
        </w:tc>
        <w:tc>
          <w:tcPr>
            <w:tcW w:w="339" w:type="pct"/>
            <w:tcBorders>
              <w:top w:val="nil"/>
              <w:left w:val="nil"/>
              <w:bottom w:val="single" w:sz="4" w:space="0" w:color="auto"/>
              <w:right w:val="single" w:sz="4" w:space="0" w:color="auto"/>
            </w:tcBorders>
            <w:shd w:val="clear" w:color="auto" w:fill="auto"/>
            <w:noWrap/>
            <w:vAlign w:val="center"/>
          </w:tcPr>
          <w:p w14:paraId="2410070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1596</w:t>
            </w:r>
          </w:p>
        </w:tc>
        <w:tc>
          <w:tcPr>
            <w:tcW w:w="409" w:type="pct"/>
            <w:tcBorders>
              <w:top w:val="nil"/>
              <w:left w:val="nil"/>
              <w:bottom w:val="single" w:sz="4" w:space="0" w:color="auto"/>
              <w:right w:val="single" w:sz="4" w:space="0" w:color="auto"/>
            </w:tcBorders>
            <w:shd w:val="clear" w:color="auto" w:fill="auto"/>
            <w:vAlign w:val="center"/>
          </w:tcPr>
          <w:p w14:paraId="15EA50B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сірий</w:t>
            </w:r>
          </w:p>
        </w:tc>
        <w:tc>
          <w:tcPr>
            <w:tcW w:w="402" w:type="pct"/>
            <w:tcBorders>
              <w:top w:val="nil"/>
              <w:left w:val="nil"/>
              <w:bottom w:val="single" w:sz="4" w:space="0" w:color="auto"/>
              <w:right w:val="single" w:sz="4" w:space="0" w:color="auto"/>
            </w:tcBorders>
            <w:shd w:val="clear" w:color="auto" w:fill="auto"/>
            <w:vAlign w:val="center"/>
          </w:tcPr>
          <w:p w14:paraId="592746A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3CCAC1CF"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A236A1B"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25</w:t>
            </w:r>
          </w:p>
        </w:tc>
        <w:tc>
          <w:tcPr>
            <w:tcW w:w="546" w:type="pct"/>
            <w:tcBorders>
              <w:top w:val="nil"/>
              <w:left w:val="nil"/>
              <w:bottom w:val="single" w:sz="4" w:space="0" w:color="auto"/>
              <w:right w:val="single" w:sz="4" w:space="0" w:color="auto"/>
            </w:tcBorders>
            <w:shd w:val="clear" w:color="auto" w:fill="auto"/>
            <w:noWrap/>
            <w:vAlign w:val="center"/>
          </w:tcPr>
          <w:p w14:paraId="1BAA80D3"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ВАЗ 211010</w:t>
            </w:r>
          </w:p>
          <w:p w14:paraId="771CF185"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ВЕ8526НІ</w:t>
            </w:r>
          </w:p>
        </w:tc>
        <w:tc>
          <w:tcPr>
            <w:tcW w:w="339" w:type="pct"/>
            <w:tcBorders>
              <w:top w:val="nil"/>
              <w:left w:val="nil"/>
              <w:bottom w:val="single" w:sz="4" w:space="0" w:color="auto"/>
              <w:right w:val="single" w:sz="4" w:space="0" w:color="auto"/>
            </w:tcBorders>
            <w:shd w:val="clear" w:color="auto" w:fill="auto"/>
            <w:noWrap/>
            <w:vAlign w:val="center"/>
          </w:tcPr>
          <w:p w14:paraId="2C6A7779"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2011</w:t>
            </w:r>
          </w:p>
        </w:tc>
        <w:tc>
          <w:tcPr>
            <w:tcW w:w="407" w:type="pct"/>
            <w:tcBorders>
              <w:top w:val="nil"/>
              <w:left w:val="nil"/>
              <w:bottom w:val="single" w:sz="4" w:space="0" w:color="auto"/>
              <w:right w:val="single" w:sz="4" w:space="0" w:color="auto"/>
            </w:tcBorders>
            <w:shd w:val="clear" w:color="auto" w:fill="auto"/>
            <w:vAlign w:val="center"/>
          </w:tcPr>
          <w:p w14:paraId="0B76360D" w14:textId="77777777" w:rsidR="00D622BE" w:rsidRPr="00D622BE" w:rsidRDefault="00D622BE" w:rsidP="00D622BE">
            <w:pPr>
              <w:suppressAutoHyphens/>
              <w:spacing w:after="0" w:line="240" w:lineRule="auto"/>
              <w:rPr>
                <w:rFonts w:ascii="Times New Roman" w:eastAsia="Droid Sans Fallback" w:hAnsi="Times New Roman" w:cs="Times New Roman"/>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51044313"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Спеціалізований легковий седан</w:t>
            </w:r>
            <w:r w:rsidRPr="00D622BE">
              <w:rPr>
                <w:rFonts w:ascii="Times New Roman" w:eastAsia="Times New Roman" w:hAnsi="Times New Roman" w:cs="Times New Roman"/>
                <w:sz w:val="16"/>
                <w:szCs w:val="16"/>
              </w:rPr>
              <w:t xml:space="preserve"> </w:t>
            </w:r>
            <w:r w:rsidRPr="00D622BE">
              <w:rPr>
                <w:rFonts w:ascii="Times New Roman" w:eastAsia="Times New Roman" w:hAnsi="Times New Roman" w:cs="Times New Roman"/>
                <w:sz w:val="16"/>
                <w:szCs w:val="16"/>
                <w:lang w:val="uk-UA"/>
              </w:rPr>
              <w:t xml:space="preserve"> учбовий</w:t>
            </w:r>
          </w:p>
        </w:tc>
        <w:tc>
          <w:tcPr>
            <w:tcW w:w="339" w:type="pct"/>
            <w:tcBorders>
              <w:top w:val="nil"/>
              <w:left w:val="nil"/>
              <w:bottom w:val="single" w:sz="4" w:space="0" w:color="auto"/>
              <w:right w:val="single" w:sz="4" w:space="0" w:color="auto"/>
            </w:tcBorders>
            <w:shd w:val="clear" w:color="auto" w:fill="auto"/>
            <w:noWrap/>
            <w:vAlign w:val="center"/>
          </w:tcPr>
          <w:p w14:paraId="2B8E0C24"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03748B90"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Y6L211010BL222620</w:t>
            </w:r>
          </w:p>
        </w:tc>
        <w:tc>
          <w:tcPr>
            <w:tcW w:w="281" w:type="pct"/>
            <w:tcBorders>
              <w:top w:val="nil"/>
              <w:left w:val="nil"/>
              <w:bottom w:val="single" w:sz="4" w:space="0" w:color="auto"/>
              <w:right w:val="single" w:sz="4" w:space="0" w:color="auto"/>
            </w:tcBorders>
            <w:shd w:val="clear" w:color="auto" w:fill="auto"/>
            <w:vAlign w:val="center"/>
          </w:tcPr>
          <w:p w14:paraId="291AB58E"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tcPr>
          <w:p w14:paraId="00B3E2C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1495</w:t>
            </w:r>
          </w:p>
        </w:tc>
        <w:tc>
          <w:tcPr>
            <w:tcW w:w="271" w:type="pct"/>
            <w:tcBorders>
              <w:top w:val="nil"/>
              <w:left w:val="nil"/>
              <w:bottom w:val="single" w:sz="4" w:space="0" w:color="auto"/>
              <w:right w:val="single" w:sz="4" w:space="0" w:color="auto"/>
            </w:tcBorders>
            <w:shd w:val="clear" w:color="auto" w:fill="auto"/>
            <w:noWrap/>
            <w:vAlign w:val="center"/>
          </w:tcPr>
          <w:p w14:paraId="1010A0A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1025</w:t>
            </w:r>
          </w:p>
        </w:tc>
        <w:tc>
          <w:tcPr>
            <w:tcW w:w="339" w:type="pct"/>
            <w:tcBorders>
              <w:top w:val="nil"/>
              <w:left w:val="nil"/>
              <w:bottom w:val="single" w:sz="4" w:space="0" w:color="auto"/>
              <w:right w:val="single" w:sz="4" w:space="0" w:color="auto"/>
            </w:tcBorders>
            <w:shd w:val="clear" w:color="auto" w:fill="auto"/>
            <w:noWrap/>
            <w:vAlign w:val="center"/>
          </w:tcPr>
          <w:p w14:paraId="68EEDEE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М1</w:t>
            </w:r>
          </w:p>
        </w:tc>
        <w:tc>
          <w:tcPr>
            <w:tcW w:w="339" w:type="pct"/>
            <w:tcBorders>
              <w:top w:val="nil"/>
              <w:left w:val="nil"/>
              <w:bottom w:val="single" w:sz="4" w:space="0" w:color="auto"/>
              <w:right w:val="single" w:sz="4" w:space="0" w:color="auto"/>
            </w:tcBorders>
            <w:shd w:val="clear" w:color="auto" w:fill="auto"/>
            <w:noWrap/>
            <w:vAlign w:val="center"/>
          </w:tcPr>
          <w:p w14:paraId="2EEA6C3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1596</w:t>
            </w:r>
          </w:p>
        </w:tc>
        <w:tc>
          <w:tcPr>
            <w:tcW w:w="409" w:type="pct"/>
            <w:tcBorders>
              <w:top w:val="nil"/>
              <w:left w:val="nil"/>
              <w:bottom w:val="single" w:sz="4" w:space="0" w:color="auto"/>
              <w:right w:val="single" w:sz="4" w:space="0" w:color="auto"/>
            </w:tcBorders>
            <w:shd w:val="clear" w:color="auto" w:fill="auto"/>
            <w:vAlign w:val="center"/>
          </w:tcPr>
          <w:p w14:paraId="724775B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зелений</w:t>
            </w:r>
          </w:p>
        </w:tc>
        <w:tc>
          <w:tcPr>
            <w:tcW w:w="402" w:type="pct"/>
            <w:tcBorders>
              <w:top w:val="nil"/>
              <w:left w:val="nil"/>
              <w:bottom w:val="single" w:sz="4" w:space="0" w:color="auto"/>
              <w:right w:val="single" w:sz="4" w:space="0" w:color="auto"/>
            </w:tcBorders>
            <w:shd w:val="clear" w:color="auto" w:fill="auto"/>
            <w:vAlign w:val="center"/>
          </w:tcPr>
          <w:p w14:paraId="3A7BDC9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7FB484DB"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4979EF1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26</w:t>
            </w:r>
          </w:p>
        </w:tc>
        <w:tc>
          <w:tcPr>
            <w:tcW w:w="546" w:type="pct"/>
            <w:tcBorders>
              <w:top w:val="nil"/>
              <w:left w:val="nil"/>
              <w:bottom w:val="single" w:sz="4" w:space="0" w:color="auto"/>
              <w:right w:val="single" w:sz="4" w:space="0" w:color="auto"/>
            </w:tcBorders>
            <w:shd w:val="clear" w:color="auto" w:fill="auto"/>
            <w:noWrap/>
            <w:vAlign w:val="center"/>
          </w:tcPr>
          <w:p w14:paraId="65D593AD"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OPEL OMEGA</w:t>
            </w:r>
          </w:p>
          <w:p w14:paraId="4D8F43A4"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ВЕ9471НН</w:t>
            </w:r>
          </w:p>
        </w:tc>
        <w:tc>
          <w:tcPr>
            <w:tcW w:w="339" w:type="pct"/>
            <w:tcBorders>
              <w:top w:val="nil"/>
              <w:left w:val="nil"/>
              <w:bottom w:val="single" w:sz="4" w:space="0" w:color="auto"/>
              <w:right w:val="single" w:sz="4" w:space="0" w:color="auto"/>
            </w:tcBorders>
            <w:shd w:val="clear" w:color="auto" w:fill="auto"/>
            <w:noWrap/>
            <w:vAlign w:val="center"/>
          </w:tcPr>
          <w:p w14:paraId="0C22C4B8"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2001</w:t>
            </w:r>
          </w:p>
        </w:tc>
        <w:tc>
          <w:tcPr>
            <w:tcW w:w="407" w:type="pct"/>
            <w:tcBorders>
              <w:top w:val="nil"/>
              <w:left w:val="nil"/>
              <w:bottom w:val="single" w:sz="4" w:space="0" w:color="auto"/>
              <w:right w:val="single" w:sz="4" w:space="0" w:color="auto"/>
            </w:tcBorders>
            <w:shd w:val="clear" w:color="auto" w:fill="auto"/>
            <w:vAlign w:val="center"/>
          </w:tcPr>
          <w:p w14:paraId="2CE18E07" w14:textId="77777777" w:rsidR="00D622BE" w:rsidRPr="00D622BE" w:rsidRDefault="00D622BE" w:rsidP="00D622BE">
            <w:pPr>
              <w:suppressAutoHyphens/>
              <w:spacing w:after="0" w:line="240" w:lineRule="auto"/>
              <w:rPr>
                <w:rFonts w:ascii="Times New Roman" w:eastAsia="Droid Sans Fallback" w:hAnsi="Times New Roman" w:cs="Times New Roman"/>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64126B72"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Спеціалізований легковий седан</w:t>
            </w:r>
            <w:r w:rsidRPr="00D622BE">
              <w:rPr>
                <w:rFonts w:ascii="Times New Roman" w:eastAsia="Times New Roman" w:hAnsi="Times New Roman" w:cs="Times New Roman"/>
                <w:sz w:val="16"/>
                <w:szCs w:val="16"/>
              </w:rPr>
              <w:t xml:space="preserve"> </w:t>
            </w:r>
            <w:r w:rsidRPr="00D622BE">
              <w:rPr>
                <w:rFonts w:ascii="Times New Roman" w:eastAsia="Times New Roman" w:hAnsi="Times New Roman" w:cs="Times New Roman"/>
                <w:sz w:val="16"/>
                <w:szCs w:val="16"/>
                <w:lang w:val="uk-UA"/>
              </w:rPr>
              <w:t xml:space="preserve"> учбовий</w:t>
            </w:r>
          </w:p>
        </w:tc>
        <w:tc>
          <w:tcPr>
            <w:tcW w:w="339" w:type="pct"/>
            <w:tcBorders>
              <w:top w:val="nil"/>
              <w:left w:val="nil"/>
              <w:bottom w:val="single" w:sz="4" w:space="0" w:color="auto"/>
              <w:right w:val="single" w:sz="4" w:space="0" w:color="auto"/>
            </w:tcBorders>
            <w:shd w:val="clear" w:color="auto" w:fill="auto"/>
            <w:noWrap/>
            <w:vAlign w:val="center"/>
          </w:tcPr>
          <w:p w14:paraId="31B0EA81"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6B211487"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W0L0VBF6911121213</w:t>
            </w:r>
          </w:p>
        </w:tc>
        <w:tc>
          <w:tcPr>
            <w:tcW w:w="281" w:type="pct"/>
            <w:tcBorders>
              <w:top w:val="nil"/>
              <w:left w:val="nil"/>
              <w:bottom w:val="single" w:sz="4" w:space="0" w:color="auto"/>
              <w:right w:val="single" w:sz="4" w:space="0" w:color="auto"/>
            </w:tcBorders>
            <w:shd w:val="clear" w:color="auto" w:fill="auto"/>
            <w:vAlign w:val="center"/>
          </w:tcPr>
          <w:p w14:paraId="6F1D6BB0"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tcPr>
          <w:p w14:paraId="56B9277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1930</w:t>
            </w:r>
          </w:p>
        </w:tc>
        <w:tc>
          <w:tcPr>
            <w:tcW w:w="271" w:type="pct"/>
            <w:tcBorders>
              <w:top w:val="nil"/>
              <w:left w:val="nil"/>
              <w:bottom w:val="single" w:sz="4" w:space="0" w:color="auto"/>
              <w:right w:val="single" w:sz="4" w:space="0" w:color="auto"/>
            </w:tcBorders>
            <w:shd w:val="clear" w:color="auto" w:fill="auto"/>
            <w:noWrap/>
            <w:vAlign w:val="center"/>
          </w:tcPr>
          <w:p w14:paraId="182BC2B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1450</w:t>
            </w:r>
          </w:p>
        </w:tc>
        <w:tc>
          <w:tcPr>
            <w:tcW w:w="339" w:type="pct"/>
            <w:tcBorders>
              <w:top w:val="nil"/>
              <w:left w:val="nil"/>
              <w:bottom w:val="single" w:sz="4" w:space="0" w:color="auto"/>
              <w:right w:val="single" w:sz="4" w:space="0" w:color="auto"/>
            </w:tcBorders>
            <w:shd w:val="clear" w:color="auto" w:fill="auto"/>
            <w:noWrap/>
            <w:vAlign w:val="center"/>
          </w:tcPr>
          <w:p w14:paraId="61D8DE8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М1</w:t>
            </w:r>
          </w:p>
        </w:tc>
        <w:tc>
          <w:tcPr>
            <w:tcW w:w="339" w:type="pct"/>
            <w:tcBorders>
              <w:top w:val="nil"/>
              <w:left w:val="nil"/>
              <w:bottom w:val="single" w:sz="4" w:space="0" w:color="auto"/>
              <w:right w:val="single" w:sz="4" w:space="0" w:color="auto"/>
            </w:tcBorders>
            <w:shd w:val="clear" w:color="auto" w:fill="auto"/>
            <w:noWrap/>
            <w:vAlign w:val="center"/>
          </w:tcPr>
          <w:p w14:paraId="57DF011E"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2197</w:t>
            </w:r>
          </w:p>
        </w:tc>
        <w:tc>
          <w:tcPr>
            <w:tcW w:w="409" w:type="pct"/>
            <w:tcBorders>
              <w:top w:val="nil"/>
              <w:left w:val="nil"/>
              <w:bottom w:val="single" w:sz="4" w:space="0" w:color="auto"/>
              <w:right w:val="single" w:sz="4" w:space="0" w:color="auto"/>
            </w:tcBorders>
            <w:shd w:val="clear" w:color="auto" w:fill="auto"/>
            <w:vAlign w:val="center"/>
          </w:tcPr>
          <w:p w14:paraId="213ACEB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синій</w:t>
            </w:r>
          </w:p>
        </w:tc>
        <w:tc>
          <w:tcPr>
            <w:tcW w:w="402" w:type="pct"/>
            <w:tcBorders>
              <w:top w:val="nil"/>
              <w:left w:val="nil"/>
              <w:bottom w:val="single" w:sz="4" w:space="0" w:color="auto"/>
              <w:right w:val="single" w:sz="4" w:space="0" w:color="auto"/>
            </w:tcBorders>
            <w:shd w:val="clear" w:color="auto" w:fill="auto"/>
            <w:vAlign w:val="center"/>
          </w:tcPr>
          <w:p w14:paraId="68181A4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0AB478F3"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4B59C3D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27</w:t>
            </w:r>
          </w:p>
        </w:tc>
        <w:tc>
          <w:tcPr>
            <w:tcW w:w="546" w:type="pct"/>
            <w:tcBorders>
              <w:top w:val="nil"/>
              <w:left w:val="nil"/>
              <w:bottom w:val="single" w:sz="4" w:space="0" w:color="auto"/>
              <w:right w:val="single" w:sz="4" w:space="0" w:color="auto"/>
            </w:tcBorders>
            <w:shd w:val="clear" w:color="auto" w:fill="auto"/>
            <w:noWrap/>
            <w:vAlign w:val="center"/>
          </w:tcPr>
          <w:p w14:paraId="4DB9DEF3"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Toyota Corolla</w:t>
            </w:r>
          </w:p>
          <w:p w14:paraId="6EAAE8B1"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ВЕ9472НН</w:t>
            </w:r>
          </w:p>
        </w:tc>
        <w:tc>
          <w:tcPr>
            <w:tcW w:w="339" w:type="pct"/>
            <w:tcBorders>
              <w:top w:val="nil"/>
              <w:left w:val="nil"/>
              <w:bottom w:val="single" w:sz="4" w:space="0" w:color="auto"/>
              <w:right w:val="single" w:sz="4" w:space="0" w:color="auto"/>
            </w:tcBorders>
            <w:shd w:val="clear" w:color="auto" w:fill="auto"/>
            <w:noWrap/>
            <w:vAlign w:val="center"/>
          </w:tcPr>
          <w:p w14:paraId="2DADB507"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1993</w:t>
            </w:r>
          </w:p>
        </w:tc>
        <w:tc>
          <w:tcPr>
            <w:tcW w:w="407" w:type="pct"/>
            <w:tcBorders>
              <w:top w:val="nil"/>
              <w:left w:val="nil"/>
              <w:bottom w:val="single" w:sz="4" w:space="0" w:color="auto"/>
              <w:right w:val="single" w:sz="4" w:space="0" w:color="auto"/>
            </w:tcBorders>
            <w:shd w:val="clear" w:color="auto" w:fill="auto"/>
            <w:vAlign w:val="center"/>
          </w:tcPr>
          <w:p w14:paraId="7C06A894" w14:textId="77777777" w:rsidR="00D622BE" w:rsidRPr="00D622BE" w:rsidRDefault="00D622BE" w:rsidP="00D622BE">
            <w:pPr>
              <w:suppressAutoHyphens/>
              <w:spacing w:after="0" w:line="240" w:lineRule="auto"/>
              <w:rPr>
                <w:rFonts w:ascii="Times New Roman" w:eastAsia="Droid Sans Fallback" w:hAnsi="Times New Roman" w:cs="Times New Roman"/>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267E2A35"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Спеціалізований легковий седан</w:t>
            </w:r>
            <w:r w:rsidRPr="00D622BE">
              <w:rPr>
                <w:rFonts w:ascii="Times New Roman" w:eastAsia="Times New Roman" w:hAnsi="Times New Roman" w:cs="Times New Roman"/>
                <w:sz w:val="16"/>
                <w:szCs w:val="16"/>
              </w:rPr>
              <w:t xml:space="preserve"> </w:t>
            </w:r>
            <w:r w:rsidRPr="00D622BE">
              <w:rPr>
                <w:rFonts w:ascii="Times New Roman" w:eastAsia="Times New Roman" w:hAnsi="Times New Roman" w:cs="Times New Roman"/>
                <w:sz w:val="16"/>
                <w:szCs w:val="16"/>
                <w:lang w:val="uk-UA"/>
              </w:rPr>
              <w:t xml:space="preserve"> учбовий</w:t>
            </w:r>
          </w:p>
        </w:tc>
        <w:tc>
          <w:tcPr>
            <w:tcW w:w="339" w:type="pct"/>
            <w:tcBorders>
              <w:top w:val="nil"/>
              <w:left w:val="nil"/>
              <w:bottom w:val="single" w:sz="4" w:space="0" w:color="auto"/>
              <w:right w:val="single" w:sz="4" w:space="0" w:color="auto"/>
            </w:tcBorders>
            <w:shd w:val="clear" w:color="auto" w:fill="auto"/>
            <w:noWrap/>
            <w:vAlign w:val="center"/>
          </w:tcPr>
          <w:p w14:paraId="5125F138"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37A3D380"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JT153EEA004040937</w:t>
            </w:r>
          </w:p>
        </w:tc>
        <w:tc>
          <w:tcPr>
            <w:tcW w:w="281" w:type="pct"/>
            <w:tcBorders>
              <w:top w:val="nil"/>
              <w:left w:val="nil"/>
              <w:bottom w:val="single" w:sz="4" w:space="0" w:color="auto"/>
              <w:right w:val="single" w:sz="4" w:space="0" w:color="auto"/>
            </w:tcBorders>
            <w:shd w:val="clear" w:color="auto" w:fill="auto"/>
            <w:vAlign w:val="center"/>
          </w:tcPr>
          <w:p w14:paraId="22F5AD65"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tcPr>
          <w:p w14:paraId="4609B1A4"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1385</w:t>
            </w:r>
          </w:p>
        </w:tc>
        <w:tc>
          <w:tcPr>
            <w:tcW w:w="271" w:type="pct"/>
            <w:tcBorders>
              <w:top w:val="nil"/>
              <w:left w:val="nil"/>
              <w:bottom w:val="single" w:sz="4" w:space="0" w:color="auto"/>
              <w:right w:val="single" w:sz="4" w:space="0" w:color="auto"/>
            </w:tcBorders>
            <w:shd w:val="clear" w:color="auto" w:fill="auto"/>
            <w:noWrap/>
            <w:vAlign w:val="center"/>
          </w:tcPr>
          <w:p w14:paraId="7CF0B206"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970</w:t>
            </w:r>
          </w:p>
        </w:tc>
        <w:tc>
          <w:tcPr>
            <w:tcW w:w="339" w:type="pct"/>
            <w:tcBorders>
              <w:top w:val="nil"/>
              <w:left w:val="nil"/>
              <w:bottom w:val="single" w:sz="4" w:space="0" w:color="auto"/>
              <w:right w:val="single" w:sz="4" w:space="0" w:color="auto"/>
            </w:tcBorders>
            <w:shd w:val="clear" w:color="auto" w:fill="auto"/>
            <w:noWrap/>
            <w:vAlign w:val="center"/>
          </w:tcPr>
          <w:p w14:paraId="38EA7B0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М1</w:t>
            </w:r>
          </w:p>
        </w:tc>
        <w:tc>
          <w:tcPr>
            <w:tcW w:w="339" w:type="pct"/>
            <w:tcBorders>
              <w:top w:val="nil"/>
              <w:left w:val="nil"/>
              <w:bottom w:val="single" w:sz="4" w:space="0" w:color="auto"/>
              <w:right w:val="single" w:sz="4" w:space="0" w:color="auto"/>
            </w:tcBorders>
            <w:shd w:val="clear" w:color="auto" w:fill="auto"/>
            <w:noWrap/>
            <w:vAlign w:val="center"/>
          </w:tcPr>
          <w:p w14:paraId="167E9649"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1295</w:t>
            </w:r>
          </w:p>
        </w:tc>
        <w:tc>
          <w:tcPr>
            <w:tcW w:w="409" w:type="pct"/>
            <w:tcBorders>
              <w:top w:val="nil"/>
              <w:left w:val="nil"/>
              <w:bottom w:val="single" w:sz="4" w:space="0" w:color="auto"/>
              <w:right w:val="single" w:sz="4" w:space="0" w:color="auto"/>
            </w:tcBorders>
            <w:shd w:val="clear" w:color="auto" w:fill="auto"/>
            <w:vAlign w:val="center"/>
          </w:tcPr>
          <w:p w14:paraId="115820BA"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зелений</w:t>
            </w:r>
          </w:p>
        </w:tc>
        <w:tc>
          <w:tcPr>
            <w:tcW w:w="402" w:type="pct"/>
            <w:tcBorders>
              <w:top w:val="nil"/>
              <w:left w:val="nil"/>
              <w:bottom w:val="single" w:sz="4" w:space="0" w:color="auto"/>
              <w:right w:val="single" w:sz="4" w:space="0" w:color="auto"/>
            </w:tcBorders>
            <w:shd w:val="clear" w:color="auto" w:fill="auto"/>
            <w:vAlign w:val="center"/>
          </w:tcPr>
          <w:p w14:paraId="7CEC2781"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5</w:t>
            </w:r>
          </w:p>
        </w:tc>
      </w:tr>
      <w:tr w:rsidR="00D622BE" w:rsidRPr="00D622BE" w14:paraId="1531E90C"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4890CA2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28</w:t>
            </w:r>
          </w:p>
        </w:tc>
        <w:tc>
          <w:tcPr>
            <w:tcW w:w="546" w:type="pct"/>
            <w:tcBorders>
              <w:top w:val="nil"/>
              <w:left w:val="nil"/>
              <w:bottom w:val="single" w:sz="4" w:space="0" w:color="auto"/>
              <w:right w:val="single" w:sz="4" w:space="0" w:color="auto"/>
            </w:tcBorders>
            <w:shd w:val="clear" w:color="auto" w:fill="auto"/>
            <w:noWrap/>
            <w:vAlign w:val="center"/>
          </w:tcPr>
          <w:p w14:paraId="75A75B9B" w14:textId="77777777" w:rsidR="00D622BE" w:rsidRPr="00D622BE" w:rsidRDefault="00D622BE" w:rsidP="00D622BE">
            <w:pPr>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Авто-Причіп №132</w:t>
            </w:r>
          </w:p>
          <w:p w14:paraId="307240AC" w14:textId="77777777" w:rsidR="00D622BE" w:rsidRPr="00D622BE" w:rsidRDefault="00D622BE" w:rsidP="00D622BE">
            <w:pPr>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01894 НІ</w:t>
            </w:r>
          </w:p>
        </w:tc>
        <w:tc>
          <w:tcPr>
            <w:tcW w:w="339" w:type="pct"/>
            <w:tcBorders>
              <w:top w:val="nil"/>
              <w:left w:val="nil"/>
              <w:bottom w:val="single" w:sz="4" w:space="0" w:color="auto"/>
              <w:right w:val="single" w:sz="4" w:space="0" w:color="auto"/>
            </w:tcBorders>
            <w:shd w:val="clear" w:color="auto" w:fill="auto"/>
            <w:noWrap/>
            <w:vAlign w:val="center"/>
          </w:tcPr>
          <w:p w14:paraId="2A27C799"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1985</w:t>
            </w:r>
          </w:p>
        </w:tc>
        <w:tc>
          <w:tcPr>
            <w:tcW w:w="407" w:type="pct"/>
            <w:tcBorders>
              <w:top w:val="nil"/>
              <w:left w:val="nil"/>
              <w:bottom w:val="single" w:sz="4" w:space="0" w:color="auto"/>
              <w:right w:val="single" w:sz="4" w:space="0" w:color="auto"/>
            </w:tcBorders>
            <w:shd w:val="clear" w:color="auto" w:fill="auto"/>
            <w:vAlign w:val="center"/>
          </w:tcPr>
          <w:p w14:paraId="53210C80"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35E97520"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tcPr>
          <w:p w14:paraId="583F124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06AE37B2"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81" w:type="pct"/>
            <w:tcBorders>
              <w:top w:val="nil"/>
              <w:left w:val="nil"/>
              <w:bottom w:val="single" w:sz="4" w:space="0" w:color="auto"/>
              <w:right w:val="single" w:sz="4" w:space="0" w:color="auto"/>
            </w:tcBorders>
            <w:shd w:val="clear" w:color="auto" w:fill="auto"/>
            <w:vAlign w:val="center"/>
          </w:tcPr>
          <w:p w14:paraId="649B56B8"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en-US"/>
              </w:rPr>
              <w:t>SWNN132LOFOOO104</w:t>
            </w:r>
            <w:r w:rsidRPr="00D622BE">
              <w:rPr>
                <w:rFonts w:ascii="Times New Roman" w:eastAsia="Times New Roman" w:hAnsi="Times New Roman" w:cs="Times New Roman"/>
                <w:sz w:val="16"/>
                <w:szCs w:val="16"/>
                <w:lang w:val="uk-UA"/>
              </w:rPr>
              <w:t>2</w:t>
            </w:r>
          </w:p>
        </w:tc>
        <w:tc>
          <w:tcPr>
            <w:tcW w:w="263" w:type="pct"/>
            <w:tcBorders>
              <w:top w:val="nil"/>
              <w:left w:val="nil"/>
              <w:bottom w:val="single" w:sz="4" w:space="0" w:color="auto"/>
              <w:right w:val="single" w:sz="4" w:space="0" w:color="auto"/>
            </w:tcBorders>
            <w:shd w:val="clear" w:color="auto" w:fill="auto"/>
            <w:noWrap/>
            <w:vAlign w:val="center"/>
          </w:tcPr>
          <w:p w14:paraId="365AAD62"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271" w:type="pct"/>
            <w:tcBorders>
              <w:top w:val="nil"/>
              <w:left w:val="nil"/>
              <w:bottom w:val="single" w:sz="4" w:space="0" w:color="auto"/>
              <w:right w:val="single" w:sz="4" w:space="0" w:color="auto"/>
            </w:tcBorders>
            <w:shd w:val="clear" w:color="auto" w:fill="auto"/>
            <w:noWrap/>
            <w:vAlign w:val="center"/>
          </w:tcPr>
          <w:p w14:paraId="4FBA4897"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tcPr>
          <w:p w14:paraId="387FA757"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tcPr>
          <w:p w14:paraId="14439052"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409" w:type="pct"/>
            <w:tcBorders>
              <w:top w:val="nil"/>
              <w:left w:val="nil"/>
              <w:bottom w:val="single" w:sz="4" w:space="0" w:color="auto"/>
              <w:right w:val="single" w:sz="4" w:space="0" w:color="auto"/>
            </w:tcBorders>
            <w:shd w:val="clear" w:color="auto" w:fill="auto"/>
            <w:vAlign w:val="center"/>
          </w:tcPr>
          <w:p w14:paraId="7F0459D9"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402" w:type="pct"/>
            <w:tcBorders>
              <w:top w:val="nil"/>
              <w:left w:val="nil"/>
              <w:bottom w:val="single" w:sz="4" w:space="0" w:color="auto"/>
              <w:right w:val="single" w:sz="4" w:space="0" w:color="auto"/>
            </w:tcBorders>
            <w:shd w:val="clear" w:color="auto" w:fill="auto"/>
            <w:vAlign w:val="center"/>
          </w:tcPr>
          <w:p w14:paraId="64F7E5A5"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r>
      <w:tr w:rsidR="00D622BE" w:rsidRPr="00D622BE" w14:paraId="79F98D12"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6C63FBC"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29</w:t>
            </w:r>
          </w:p>
        </w:tc>
        <w:tc>
          <w:tcPr>
            <w:tcW w:w="546" w:type="pct"/>
            <w:tcBorders>
              <w:top w:val="nil"/>
              <w:left w:val="nil"/>
              <w:bottom w:val="single" w:sz="4" w:space="0" w:color="auto"/>
              <w:right w:val="single" w:sz="4" w:space="0" w:color="auto"/>
            </w:tcBorders>
            <w:shd w:val="clear" w:color="auto" w:fill="auto"/>
            <w:noWrap/>
            <w:vAlign w:val="center"/>
          </w:tcPr>
          <w:p w14:paraId="6E87E8FC"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Причіп ПЦ 1P3</w:t>
            </w:r>
          </w:p>
          <w:p w14:paraId="6F01F5A5"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01896 НІ</w:t>
            </w:r>
          </w:p>
        </w:tc>
        <w:tc>
          <w:tcPr>
            <w:tcW w:w="339" w:type="pct"/>
            <w:tcBorders>
              <w:top w:val="nil"/>
              <w:left w:val="nil"/>
              <w:bottom w:val="single" w:sz="4" w:space="0" w:color="auto"/>
              <w:right w:val="single" w:sz="4" w:space="0" w:color="auto"/>
            </w:tcBorders>
            <w:shd w:val="clear" w:color="auto" w:fill="auto"/>
            <w:noWrap/>
            <w:vAlign w:val="center"/>
          </w:tcPr>
          <w:p w14:paraId="39399C93"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r w:rsidRPr="00D622BE">
              <w:rPr>
                <w:rFonts w:ascii="Times New Roman" w:eastAsia="Droid Sans Fallback" w:hAnsi="Times New Roman" w:cs="Times New Roman"/>
                <w:sz w:val="16"/>
                <w:szCs w:val="16"/>
                <w:lang w:val="uk-UA"/>
              </w:rPr>
              <w:t>1979</w:t>
            </w:r>
          </w:p>
        </w:tc>
        <w:tc>
          <w:tcPr>
            <w:tcW w:w="407" w:type="pct"/>
            <w:tcBorders>
              <w:top w:val="nil"/>
              <w:left w:val="nil"/>
              <w:bottom w:val="single" w:sz="4" w:space="0" w:color="auto"/>
              <w:right w:val="single" w:sz="4" w:space="0" w:color="auto"/>
            </w:tcBorders>
            <w:shd w:val="clear" w:color="auto" w:fill="auto"/>
            <w:vAlign w:val="center"/>
          </w:tcPr>
          <w:p w14:paraId="723880F3"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7CB7EA67"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tcPr>
          <w:p w14:paraId="36A862A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74DCCC5F"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p>
        </w:tc>
        <w:tc>
          <w:tcPr>
            <w:tcW w:w="281" w:type="pct"/>
            <w:tcBorders>
              <w:top w:val="nil"/>
              <w:left w:val="nil"/>
              <w:bottom w:val="single" w:sz="4" w:space="0" w:color="auto"/>
              <w:right w:val="single" w:sz="4" w:space="0" w:color="auto"/>
            </w:tcBorders>
            <w:shd w:val="clear" w:color="auto" w:fill="auto"/>
            <w:vAlign w:val="center"/>
          </w:tcPr>
          <w:p w14:paraId="55994B73" w14:textId="77777777" w:rsidR="00D622BE" w:rsidRPr="00D622BE" w:rsidRDefault="00D622BE" w:rsidP="00D622BE">
            <w:pPr>
              <w:spacing w:after="0" w:line="240" w:lineRule="auto"/>
              <w:jc w:val="center"/>
              <w:rPr>
                <w:rFonts w:ascii="Times New Roman" w:eastAsia="Times New Roman" w:hAnsi="Times New Roman" w:cs="Times New Roman"/>
                <w:sz w:val="16"/>
                <w:szCs w:val="16"/>
                <w:lang w:val="uk-UA"/>
              </w:rPr>
            </w:pPr>
            <w:r w:rsidRPr="00D622BE">
              <w:rPr>
                <w:rFonts w:ascii="Times New Roman" w:eastAsia="Times New Roman" w:hAnsi="Times New Roman" w:cs="Times New Roman"/>
                <w:sz w:val="16"/>
                <w:szCs w:val="16"/>
                <w:lang w:val="uk-UA"/>
              </w:rPr>
              <w:t>189822</w:t>
            </w:r>
          </w:p>
        </w:tc>
        <w:tc>
          <w:tcPr>
            <w:tcW w:w="263" w:type="pct"/>
            <w:tcBorders>
              <w:top w:val="nil"/>
              <w:left w:val="nil"/>
              <w:bottom w:val="single" w:sz="4" w:space="0" w:color="auto"/>
              <w:right w:val="single" w:sz="4" w:space="0" w:color="auto"/>
            </w:tcBorders>
            <w:shd w:val="clear" w:color="auto" w:fill="auto"/>
            <w:noWrap/>
            <w:vAlign w:val="center"/>
          </w:tcPr>
          <w:p w14:paraId="74F06D31"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271" w:type="pct"/>
            <w:tcBorders>
              <w:top w:val="nil"/>
              <w:left w:val="nil"/>
              <w:bottom w:val="single" w:sz="4" w:space="0" w:color="auto"/>
              <w:right w:val="single" w:sz="4" w:space="0" w:color="auto"/>
            </w:tcBorders>
            <w:shd w:val="clear" w:color="auto" w:fill="auto"/>
            <w:noWrap/>
            <w:vAlign w:val="center"/>
          </w:tcPr>
          <w:p w14:paraId="4699D8A7"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tcPr>
          <w:p w14:paraId="17194F38"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tcPr>
          <w:p w14:paraId="4100D4EF"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409" w:type="pct"/>
            <w:tcBorders>
              <w:top w:val="nil"/>
              <w:left w:val="nil"/>
              <w:bottom w:val="single" w:sz="4" w:space="0" w:color="auto"/>
              <w:right w:val="single" w:sz="4" w:space="0" w:color="auto"/>
            </w:tcBorders>
            <w:shd w:val="clear" w:color="auto" w:fill="auto"/>
            <w:vAlign w:val="center"/>
          </w:tcPr>
          <w:p w14:paraId="57F5BA80"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c>
          <w:tcPr>
            <w:tcW w:w="402" w:type="pct"/>
            <w:tcBorders>
              <w:top w:val="nil"/>
              <w:left w:val="nil"/>
              <w:bottom w:val="single" w:sz="4" w:space="0" w:color="auto"/>
              <w:right w:val="single" w:sz="4" w:space="0" w:color="auto"/>
            </w:tcBorders>
            <w:shd w:val="clear" w:color="auto" w:fill="auto"/>
            <w:vAlign w:val="center"/>
          </w:tcPr>
          <w:p w14:paraId="0900AD00" w14:textId="77777777" w:rsidR="00D622BE" w:rsidRPr="00D622BE" w:rsidRDefault="00D622BE" w:rsidP="00D622BE">
            <w:pPr>
              <w:spacing w:after="0" w:line="240" w:lineRule="auto"/>
              <w:rPr>
                <w:rFonts w:ascii="Times New Roman" w:eastAsia="Times New Roman" w:hAnsi="Times New Roman" w:cs="Times New Roman"/>
                <w:sz w:val="16"/>
                <w:szCs w:val="16"/>
                <w:lang w:val="uk-UA"/>
              </w:rPr>
            </w:pPr>
          </w:p>
        </w:tc>
      </w:tr>
      <w:tr w:rsidR="00D622BE" w:rsidRPr="00D622BE" w14:paraId="2E99F4E5" w14:textId="77777777" w:rsidTr="00D622BE">
        <w:trPr>
          <w:trHeight w:val="59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5A5F4F4" w14:textId="77777777" w:rsidR="00D622BE" w:rsidRPr="00D622BE" w:rsidRDefault="00D622BE" w:rsidP="00D622BE">
            <w:pPr>
              <w:spacing w:after="0" w:line="240" w:lineRule="auto"/>
              <w:jc w:val="center"/>
              <w:rPr>
                <w:rFonts w:ascii="Times New Roman" w:eastAsia="Times New Roman" w:hAnsi="Times New Roman" w:cs="Times New Roman"/>
                <w:b/>
                <w:sz w:val="16"/>
                <w:szCs w:val="16"/>
                <w:lang w:val="uk-UA"/>
              </w:rPr>
            </w:pPr>
          </w:p>
        </w:tc>
        <w:tc>
          <w:tcPr>
            <w:tcW w:w="546" w:type="pct"/>
            <w:tcBorders>
              <w:top w:val="nil"/>
              <w:left w:val="nil"/>
              <w:bottom w:val="single" w:sz="4" w:space="0" w:color="auto"/>
              <w:right w:val="single" w:sz="4" w:space="0" w:color="auto"/>
            </w:tcBorders>
            <w:shd w:val="clear" w:color="auto" w:fill="auto"/>
            <w:noWrap/>
            <w:vAlign w:val="center"/>
          </w:tcPr>
          <w:p w14:paraId="7AB339EF" w14:textId="77777777" w:rsidR="00D622BE" w:rsidRPr="00D622BE" w:rsidRDefault="00D622BE" w:rsidP="00D622BE">
            <w:pPr>
              <w:suppressAutoHyphens/>
              <w:spacing w:after="0" w:line="240" w:lineRule="auto"/>
              <w:jc w:val="center"/>
              <w:rPr>
                <w:rFonts w:ascii="Times New Roman" w:eastAsia="Droid Sans Fallback" w:hAnsi="Times New Roman" w:cs="Times New Roman"/>
                <w:b/>
                <w:sz w:val="16"/>
                <w:szCs w:val="16"/>
                <w:lang w:val="uk-UA"/>
              </w:rPr>
            </w:pPr>
            <w:r w:rsidRPr="00D622BE">
              <w:rPr>
                <w:rFonts w:ascii="Times New Roman" w:eastAsia="Droid Sans Fallback" w:hAnsi="Times New Roman" w:cs="Times New Roman"/>
                <w:b/>
                <w:sz w:val="16"/>
                <w:szCs w:val="16"/>
                <w:lang w:val="uk-UA"/>
              </w:rPr>
              <w:t>29 одиниць</w:t>
            </w:r>
          </w:p>
        </w:tc>
        <w:tc>
          <w:tcPr>
            <w:tcW w:w="339" w:type="pct"/>
            <w:tcBorders>
              <w:top w:val="nil"/>
              <w:left w:val="nil"/>
              <w:bottom w:val="single" w:sz="4" w:space="0" w:color="auto"/>
              <w:right w:val="single" w:sz="4" w:space="0" w:color="auto"/>
            </w:tcBorders>
            <w:shd w:val="clear" w:color="auto" w:fill="auto"/>
            <w:noWrap/>
            <w:vAlign w:val="center"/>
          </w:tcPr>
          <w:p w14:paraId="48C28B6C" w14:textId="77777777" w:rsidR="00D622BE" w:rsidRPr="00D622BE" w:rsidRDefault="00D622BE" w:rsidP="00D622BE">
            <w:pPr>
              <w:suppressAutoHyphens/>
              <w:spacing w:after="0" w:line="240" w:lineRule="auto"/>
              <w:jc w:val="center"/>
              <w:rPr>
                <w:rFonts w:ascii="Times New Roman" w:eastAsia="Droid Sans Fallback" w:hAnsi="Times New Roman" w:cs="Times New Roman"/>
                <w:b/>
                <w:sz w:val="16"/>
                <w:szCs w:val="16"/>
                <w:lang w:val="uk-UA"/>
              </w:rPr>
            </w:pPr>
          </w:p>
        </w:tc>
        <w:tc>
          <w:tcPr>
            <w:tcW w:w="407" w:type="pct"/>
            <w:tcBorders>
              <w:top w:val="nil"/>
              <w:left w:val="nil"/>
              <w:bottom w:val="single" w:sz="4" w:space="0" w:color="auto"/>
              <w:right w:val="single" w:sz="4" w:space="0" w:color="auto"/>
            </w:tcBorders>
            <w:shd w:val="clear" w:color="auto" w:fill="auto"/>
            <w:vAlign w:val="center"/>
          </w:tcPr>
          <w:p w14:paraId="6A6B82FA" w14:textId="77777777" w:rsidR="00D622BE" w:rsidRPr="00D622BE" w:rsidRDefault="00D622BE" w:rsidP="00D622BE">
            <w:pPr>
              <w:suppressAutoHyphens/>
              <w:spacing w:after="0" w:line="240" w:lineRule="auto"/>
              <w:rPr>
                <w:rFonts w:ascii="Times New Roman" w:eastAsia="Droid Sans Fallback" w:hAnsi="Times New Roman" w:cs="Times New Roman"/>
                <w:b/>
                <w:sz w:val="16"/>
                <w:szCs w:val="16"/>
                <w:lang w:val="uk-UA"/>
              </w:rPr>
            </w:pPr>
          </w:p>
        </w:tc>
        <w:tc>
          <w:tcPr>
            <w:tcW w:w="475" w:type="pct"/>
            <w:tcBorders>
              <w:top w:val="nil"/>
              <w:left w:val="nil"/>
              <w:bottom w:val="single" w:sz="4" w:space="0" w:color="auto"/>
              <w:right w:val="single" w:sz="4" w:space="0" w:color="auto"/>
            </w:tcBorders>
            <w:shd w:val="clear" w:color="auto" w:fill="auto"/>
            <w:vAlign w:val="center"/>
          </w:tcPr>
          <w:p w14:paraId="398C9B5E" w14:textId="77777777" w:rsidR="00D622BE" w:rsidRPr="00D622BE" w:rsidRDefault="00D622BE" w:rsidP="00D622BE">
            <w:pPr>
              <w:spacing w:after="0" w:line="240" w:lineRule="auto"/>
              <w:rPr>
                <w:rFonts w:ascii="Times New Roman" w:eastAsia="Times New Roman" w:hAnsi="Times New Roman" w:cs="Times New Roman"/>
                <w:b/>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tcPr>
          <w:p w14:paraId="62314A3A" w14:textId="77777777" w:rsidR="00D622BE" w:rsidRPr="00D622BE" w:rsidRDefault="00D622BE" w:rsidP="00D622BE">
            <w:pPr>
              <w:spacing w:after="0" w:line="240" w:lineRule="auto"/>
              <w:rPr>
                <w:rFonts w:ascii="Times New Roman" w:eastAsia="Times New Roman" w:hAnsi="Times New Roman" w:cs="Times New Roman"/>
                <w:b/>
                <w:sz w:val="16"/>
                <w:szCs w:val="16"/>
                <w:lang w:val="uk-UA"/>
              </w:rPr>
            </w:pPr>
          </w:p>
        </w:tc>
        <w:tc>
          <w:tcPr>
            <w:tcW w:w="339" w:type="pct"/>
            <w:tcBorders>
              <w:top w:val="nil"/>
              <w:left w:val="nil"/>
              <w:bottom w:val="single" w:sz="4" w:space="0" w:color="auto"/>
              <w:right w:val="single" w:sz="4" w:space="0" w:color="auto"/>
            </w:tcBorders>
            <w:shd w:val="clear" w:color="auto" w:fill="auto"/>
            <w:vAlign w:val="center"/>
          </w:tcPr>
          <w:p w14:paraId="17F96E30" w14:textId="77777777" w:rsidR="00D622BE" w:rsidRPr="00D622BE" w:rsidRDefault="00D622BE" w:rsidP="00D622BE">
            <w:pPr>
              <w:spacing w:after="0" w:line="240" w:lineRule="auto"/>
              <w:rPr>
                <w:rFonts w:ascii="Times New Roman" w:eastAsia="Times New Roman" w:hAnsi="Times New Roman" w:cs="Times New Roman"/>
                <w:b/>
                <w:sz w:val="16"/>
                <w:szCs w:val="16"/>
                <w:lang w:val="uk-UA"/>
              </w:rPr>
            </w:pPr>
          </w:p>
        </w:tc>
        <w:tc>
          <w:tcPr>
            <w:tcW w:w="281" w:type="pct"/>
            <w:tcBorders>
              <w:top w:val="nil"/>
              <w:left w:val="nil"/>
              <w:bottom w:val="single" w:sz="4" w:space="0" w:color="auto"/>
              <w:right w:val="single" w:sz="4" w:space="0" w:color="auto"/>
            </w:tcBorders>
            <w:shd w:val="clear" w:color="auto" w:fill="auto"/>
            <w:vAlign w:val="center"/>
          </w:tcPr>
          <w:p w14:paraId="5704D61E" w14:textId="77777777" w:rsidR="00D622BE" w:rsidRPr="00D622BE" w:rsidRDefault="00D622BE" w:rsidP="00D622BE">
            <w:pPr>
              <w:spacing w:after="0" w:line="240" w:lineRule="auto"/>
              <w:rPr>
                <w:rFonts w:ascii="Times New Roman" w:eastAsia="Times New Roman" w:hAnsi="Times New Roman" w:cs="Times New Roman"/>
                <w:b/>
                <w:sz w:val="16"/>
                <w:szCs w:val="16"/>
                <w:lang w:val="uk-UA"/>
              </w:rPr>
            </w:pPr>
          </w:p>
        </w:tc>
        <w:tc>
          <w:tcPr>
            <w:tcW w:w="263" w:type="pct"/>
            <w:tcBorders>
              <w:top w:val="nil"/>
              <w:left w:val="nil"/>
              <w:bottom w:val="single" w:sz="4" w:space="0" w:color="auto"/>
              <w:right w:val="single" w:sz="4" w:space="0" w:color="auto"/>
            </w:tcBorders>
            <w:shd w:val="clear" w:color="auto" w:fill="auto"/>
            <w:noWrap/>
            <w:vAlign w:val="center"/>
          </w:tcPr>
          <w:p w14:paraId="6F971CF4" w14:textId="77777777" w:rsidR="00D622BE" w:rsidRPr="00D622BE" w:rsidRDefault="00D622BE" w:rsidP="00D622BE">
            <w:pPr>
              <w:spacing w:after="0" w:line="240" w:lineRule="auto"/>
              <w:rPr>
                <w:rFonts w:ascii="Times New Roman" w:eastAsia="Times New Roman" w:hAnsi="Times New Roman" w:cs="Times New Roman"/>
                <w:b/>
                <w:sz w:val="16"/>
                <w:szCs w:val="16"/>
                <w:lang w:val="uk-UA"/>
              </w:rPr>
            </w:pPr>
          </w:p>
        </w:tc>
        <w:tc>
          <w:tcPr>
            <w:tcW w:w="271" w:type="pct"/>
            <w:tcBorders>
              <w:top w:val="nil"/>
              <w:left w:val="nil"/>
              <w:bottom w:val="single" w:sz="4" w:space="0" w:color="auto"/>
              <w:right w:val="single" w:sz="4" w:space="0" w:color="auto"/>
            </w:tcBorders>
            <w:shd w:val="clear" w:color="auto" w:fill="auto"/>
            <w:noWrap/>
            <w:vAlign w:val="center"/>
          </w:tcPr>
          <w:p w14:paraId="133EB79A" w14:textId="77777777" w:rsidR="00D622BE" w:rsidRPr="00D622BE" w:rsidRDefault="00D622BE" w:rsidP="00D622BE">
            <w:pPr>
              <w:spacing w:after="0" w:line="240" w:lineRule="auto"/>
              <w:rPr>
                <w:rFonts w:ascii="Times New Roman" w:eastAsia="Times New Roman" w:hAnsi="Times New Roman" w:cs="Times New Roman"/>
                <w:b/>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tcPr>
          <w:p w14:paraId="68164544" w14:textId="77777777" w:rsidR="00D622BE" w:rsidRPr="00D622BE" w:rsidRDefault="00D622BE" w:rsidP="00D622BE">
            <w:pPr>
              <w:spacing w:after="0" w:line="240" w:lineRule="auto"/>
              <w:rPr>
                <w:rFonts w:ascii="Times New Roman" w:eastAsia="Times New Roman" w:hAnsi="Times New Roman" w:cs="Times New Roman"/>
                <w:b/>
                <w:sz w:val="16"/>
                <w:szCs w:val="16"/>
                <w:lang w:val="uk-UA"/>
              </w:rPr>
            </w:pPr>
          </w:p>
        </w:tc>
        <w:tc>
          <w:tcPr>
            <w:tcW w:w="339" w:type="pct"/>
            <w:tcBorders>
              <w:top w:val="nil"/>
              <w:left w:val="nil"/>
              <w:bottom w:val="single" w:sz="4" w:space="0" w:color="auto"/>
              <w:right w:val="single" w:sz="4" w:space="0" w:color="auto"/>
            </w:tcBorders>
            <w:shd w:val="clear" w:color="auto" w:fill="auto"/>
            <w:noWrap/>
            <w:vAlign w:val="center"/>
          </w:tcPr>
          <w:p w14:paraId="396C35FE" w14:textId="77777777" w:rsidR="00D622BE" w:rsidRPr="00D622BE" w:rsidRDefault="00D622BE" w:rsidP="00D622BE">
            <w:pPr>
              <w:spacing w:after="0" w:line="240" w:lineRule="auto"/>
              <w:rPr>
                <w:rFonts w:ascii="Times New Roman" w:eastAsia="Times New Roman" w:hAnsi="Times New Roman" w:cs="Times New Roman"/>
                <w:b/>
                <w:sz w:val="16"/>
                <w:szCs w:val="16"/>
                <w:lang w:val="uk-UA"/>
              </w:rPr>
            </w:pPr>
          </w:p>
        </w:tc>
        <w:tc>
          <w:tcPr>
            <w:tcW w:w="409" w:type="pct"/>
            <w:tcBorders>
              <w:top w:val="nil"/>
              <w:left w:val="nil"/>
              <w:bottom w:val="single" w:sz="4" w:space="0" w:color="auto"/>
              <w:right w:val="single" w:sz="4" w:space="0" w:color="auto"/>
            </w:tcBorders>
            <w:shd w:val="clear" w:color="auto" w:fill="auto"/>
            <w:vAlign w:val="center"/>
          </w:tcPr>
          <w:p w14:paraId="07602785" w14:textId="77777777" w:rsidR="00D622BE" w:rsidRPr="00D622BE" w:rsidRDefault="00D622BE" w:rsidP="00D622BE">
            <w:pPr>
              <w:spacing w:after="0" w:line="240" w:lineRule="auto"/>
              <w:rPr>
                <w:rFonts w:ascii="Times New Roman" w:eastAsia="Times New Roman" w:hAnsi="Times New Roman" w:cs="Times New Roman"/>
                <w:b/>
                <w:sz w:val="16"/>
                <w:szCs w:val="16"/>
                <w:lang w:val="uk-UA"/>
              </w:rPr>
            </w:pPr>
          </w:p>
        </w:tc>
        <w:tc>
          <w:tcPr>
            <w:tcW w:w="402" w:type="pct"/>
            <w:tcBorders>
              <w:top w:val="nil"/>
              <w:left w:val="nil"/>
              <w:bottom w:val="single" w:sz="4" w:space="0" w:color="auto"/>
              <w:right w:val="single" w:sz="4" w:space="0" w:color="auto"/>
            </w:tcBorders>
            <w:shd w:val="clear" w:color="auto" w:fill="auto"/>
            <w:vAlign w:val="center"/>
          </w:tcPr>
          <w:p w14:paraId="0ED8CF6B" w14:textId="77777777" w:rsidR="00D622BE" w:rsidRPr="00D622BE" w:rsidRDefault="00D622BE" w:rsidP="00D622BE">
            <w:pPr>
              <w:spacing w:after="0" w:line="240" w:lineRule="auto"/>
              <w:rPr>
                <w:rFonts w:ascii="Times New Roman" w:eastAsia="Times New Roman" w:hAnsi="Times New Roman" w:cs="Times New Roman"/>
                <w:b/>
                <w:sz w:val="16"/>
                <w:szCs w:val="16"/>
                <w:lang w:val="uk-UA"/>
              </w:rPr>
            </w:pPr>
          </w:p>
        </w:tc>
      </w:tr>
    </w:tbl>
    <w:p w14:paraId="6354B16F" w14:textId="77777777" w:rsidR="00D622BE" w:rsidRPr="00D622BE" w:rsidRDefault="00D622BE" w:rsidP="00D622BE">
      <w:pPr>
        <w:tabs>
          <w:tab w:val="left" w:pos="851"/>
        </w:tabs>
        <w:suppressAutoHyphens/>
        <w:spacing w:after="0" w:line="240" w:lineRule="atLeast"/>
        <w:contextualSpacing/>
        <w:jc w:val="both"/>
        <w:rPr>
          <w:rFonts w:ascii="Times New Roman" w:eastAsia="Times New Roman" w:hAnsi="Times New Roman" w:cs="Times New Roman"/>
          <w:iCs/>
          <w:snapToGrid w:val="0"/>
          <w:sz w:val="24"/>
          <w:szCs w:val="24"/>
          <w:lang w:val="en-US" w:eastAsia="ru-RU"/>
        </w:rPr>
      </w:pPr>
    </w:p>
    <w:tbl>
      <w:tblPr>
        <w:tblW w:w="5139" w:type="pct"/>
        <w:tblInd w:w="-276" w:type="dxa"/>
        <w:tblLayout w:type="fixed"/>
        <w:tblCellMar>
          <w:left w:w="0" w:type="dxa"/>
          <w:right w:w="0" w:type="dxa"/>
        </w:tblCellMar>
        <w:tblLook w:val="04A0" w:firstRow="1" w:lastRow="0" w:firstColumn="1" w:lastColumn="0" w:noHBand="0" w:noVBand="1"/>
      </w:tblPr>
      <w:tblGrid>
        <w:gridCol w:w="535"/>
        <w:gridCol w:w="1518"/>
        <w:gridCol w:w="806"/>
        <w:gridCol w:w="1052"/>
        <w:gridCol w:w="1688"/>
        <w:gridCol w:w="1196"/>
        <w:gridCol w:w="801"/>
        <w:gridCol w:w="722"/>
        <w:gridCol w:w="634"/>
        <w:gridCol w:w="647"/>
      </w:tblGrid>
      <w:tr w:rsidR="00D622BE" w:rsidRPr="00D622BE" w14:paraId="32DA9F30" w14:textId="77777777" w:rsidTr="00D622BE">
        <w:trPr>
          <w:trHeight w:val="825"/>
        </w:trPr>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327CAA9"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b/>
                <w:bCs/>
                <w:color w:val="000000"/>
                <w:sz w:val="18"/>
                <w:szCs w:val="18"/>
                <w:lang w:val="uk-UA"/>
              </w:rPr>
              <w:t>№ з/п</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8969F57"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b/>
                <w:bCs/>
                <w:color w:val="000000"/>
                <w:sz w:val="18"/>
                <w:szCs w:val="18"/>
                <w:lang w:val="uk-UA"/>
              </w:rPr>
              <w:t>Трактори</w:t>
            </w:r>
          </w:p>
        </w:tc>
        <w:tc>
          <w:tcPr>
            <w:tcW w:w="42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6BC6A9"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b/>
                <w:bCs/>
                <w:color w:val="000000"/>
                <w:sz w:val="18"/>
                <w:szCs w:val="18"/>
                <w:lang w:val="uk-UA"/>
              </w:rPr>
              <w:t>рік випуску</w:t>
            </w:r>
          </w:p>
        </w:tc>
        <w:tc>
          <w:tcPr>
            <w:tcW w:w="54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B13D7A"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b/>
                <w:bCs/>
                <w:color w:val="000000"/>
                <w:sz w:val="18"/>
                <w:szCs w:val="18"/>
                <w:lang w:val="uk-UA"/>
              </w:rPr>
              <w:t>марка</w:t>
            </w:r>
          </w:p>
        </w:tc>
        <w:tc>
          <w:tcPr>
            <w:tcW w:w="8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90435E"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b/>
                <w:bCs/>
                <w:color w:val="000000"/>
                <w:sz w:val="18"/>
                <w:szCs w:val="18"/>
                <w:lang w:val="uk-UA"/>
              </w:rPr>
              <w:t>заводський №</w:t>
            </w:r>
          </w:p>
        </w:tc>
        <w:tc>
          <w:tcPr>
            <w:tcW w:w="62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754304"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b/>
                <w:bCs/>
                <w:color w:val="000000"/>
                <w:sz w:val="18"/>
                <w:szCs w:val="18"/>
                <w:lang w:val="uk-UA"/>
              </w:rPr>
              <w:t>№ двигуна</w:t>
            </w:r>
          </w:p>
        </w:tc>
        <w:tc>
          <w:tcPr>
            <w:tcW w:w="41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98D070"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b/>
                <w:bCs/>
                <w:color w:val="000000"/>
                <w:sz w:val="18"/>
                <w:szCs w:val="18"/>
                <w:lang w:val="uk-UA"/>
              </w:rPr>
              <w:t>на базі</w:t>
            </w: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812650"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b/>
                <w:bCs/>
                <w:color w:val="000000"/>
                <w:sz w:val="18"/>
                <w:szCs w:val="18"/>
                <w:lang w:val="uk-UA"/>
              </w:rPr>
              <w:t>№ шасі</w:t>
            </w:r>
          </w:p>
        </w:tc>
        <w:tc>
          <w:tcPr>
            <w:tcW w:w="330"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A7ABCC"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b/>
                <w:bCs/>
                <w:color w:val="000000"/>
                <w:sz w:val="18"/>
                <w:szCs w:val="18"/>
                <w:lang w:val="uk-UA"/>
              </w:rPr>
              <w:t>об'єм двигуна</w:t>
            </w:r>
          </w:p>
        </w:tc>
        <w:tc>
          <w:tcPr>
            <w:tcW w:w="33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7677B1"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b/>
                <w:bCs/>
                <w:color w:val="000000"/>
                <w:sz w:val="18"/>
                <w:szCs w:val="18"/>
                <w:lang w:val="uk-UA"/>
              </w:rPr>
              <w:t>маса машини</w:t>
            </w:r>
          </w:p>
        </w:tc>
      </w:tr>
      <w:tr w:rsidR="00D622BE" w:rsidRPr="00D622BE" w14:paraId="1BF4DA1F" w14:textId="77777777" w:rsidTr="00D622BE">
        <w:trPr>
          <w:trHeight w:val="424"/>
        </w:trPr>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819BEC5"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color w:val="000000"/>
                <w:sz w:val="18"/>
                <w:szCs w:val="18"/>
                <w:lang w:val="uk-UA"/>
              </w:rPr>
              <w:t>1</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EB8463C" w14:textId="77777777" w:rsidR="00D622BE" w:rsidRPr="00D622BE" w:rsidRDefault="00D622BE" w:rsidP="00D622BE">
            <w:pPr>
              <w:spacing w:after="0" w:line="240" w:lineRule="auto"/>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Кран гідравлічний</w:t>
            </w:r>
          </w:p>
          <w:p w14:paraId="5E6B4E40" w14:textId="77777777" w:rsidR="00D622BE" w:rsidRPr="00D622BE" w:rsidRDefault="00D622BE" w:rsidP="00D622BE">
            <w:pPr>
              <w:spacing w:after="0" w:line="240" w:lineRule="auto"/>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    60974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5A5E103"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1983</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7B62248"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color w:val="000000"/>
                <w:sz w:val="18"/>
                <w:szCs w:val="18"/>
                <w:lang w:val="uk-UA"/>
              </w:rPr>
              <w:t>КГ-2У</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14DF71B" w14:textId="77777777" w:rsidR="00D622BE" w:rsidRPr="00D622BE" w:rsidRDefault="00D622BE" w:rsidP="00D622BE">
            <w:pPr>
              <w:spacing w:after="0" w:line="240" w:lineRule="auto"/>
              <w:jc w:val="center"/>
              <w:rPr>
                <w:rFonts w:ascii="Times New Roman" w:eastAsia="Times New Roman" w:hAnsi="Times New Roman" w:cs="Times New Roman"/>
                <w:color w:val="000000"/>
                <w:sz w:val="18"/>
                <w:szCs w:val="18"/>
                <w:lang w:val="uk-UA"/>
              </w:rPr>
            </w:pPr>
            <w:r w:rsidRPr="00D622BE">
              <w:rPr>
                <w:rFonts w:ascii="Times New Roman" w:eastAsia="Times New Roman" w:hAnsi="Times New Roman" w:cs="Times New Roman"/>
                <w:color w:val="000000"/>
                <w:sz w:val="18"/>
                <w:szCs w:val="18"/>
                <w:lang w:val="uk-UA"/>
              </w:rPr>
              <w:t>15-07883</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70D7D35"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color w:val="000000"/>
                <w:sz w:val="18"/>
                <w:szCs w:val="18"/>
                <w:lang w:val="uk-UA"/>
              </w:rPr>
              <w:t>8Л3609</w:t>
            </w:r>
          </w:p>
        </w:tc>
        <w:tc>
          <w:tcPr>
            <w:tcW w:w="41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892F26"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E2A26D"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color w:val="000000"/>
                <w:sz w:val="18"/>
                <w:szCs w:val="18"/>
                <w:lang w:val="uk-UA"/>
              </w:rPr>
              <w:t>569946</w:t>
            </w: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97E1B0B"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color w:val="000000"/>
                <w:sz w:val="18"/>
                <w:szCs w:val="18"/>
                <w:lang w:val="uk-UA"/>
              </w:rPr>
              <w:t>4940</w:t>
            </w: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5E060F7"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Calibri" w:eastAsia="Times New Roman" w:hAnsi="Calibri" w:cs="Calibri"/>
                <w:color w:val="000000"/>
                <w:sz w:val="18"/>
                <w:szCs w:val="18"/>
                <w:lang w:val="uk-UA"/>
              </w:rPr>
              <w:t>4100</w:t>
            </w:r>
          </w:p>
        </w:tc>
      </w:tr>
      <w:tr w:rsidR="00D622BE" w:rsidRPr="00D622BE" w14:paraId="631792B3" w14:textId="77777777" w:rsidTr="00D622BE">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B608A71"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color w:val="000000"/>
                <w:sz w:val="18"/>
                <w:szCs w:val="18"/>
                <w:lang w:val="uk-UA"/>
              </w:rPr>
              <w:t>2</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1ABC6D9" w14:textId="77777777" w:rsidR="00D622BE" w:rsidRPr="00D622BE" w:rsidRDefault="00D622BE" w:rsidP="00D622BE">
            <w:pPr>
              <w:spacing w:after="0" w:line="240" w:lineRule="auto"/>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Трактор колісний</w:t>
            </w:r>
          </w:p>
          <w:p w14:paraId="15F85CB5" w14:textId="77777777" w:rsidR="00D622BE" w:rsidRPr="00D622BE" w:rsidRDefault="00D622BE" w:rsidP="00D622BE">
            <w:pPr>
              <w:spacing w:after="0" w:line="240" w:lineRule="auto"/>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    60973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409587A"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1984</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5944086"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color w:val="000000"/>
                <w:sz w:val="18"/>
                <w:szCs w:val="18"/>
                <w:lang w:val="uk-UA"/>
              </w:rPr>
              <w:t>ЮМЗ-6АЛ</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37C266D"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color w:val="000000"/>
                <w:sz w:val="18"/>
                <w:szCs w:val="18"/>
                <w:lang w:val="uk-UA"/>
              </w:rPr>
              <w:t>336516</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CDB03F5"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color w:val="000000"/>
                <w:sz w:val="18"/>
                <w:szCs w:val="18"/>
                <w:lang w:val="uk-UA"/>
              </w:rPr>
              <w:t>15-07882</w:t>
            </w: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933981C"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5F364C"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EB2F06D"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Times New Roman" w:eastAsia="Times New Roman" w:hAnsi="Times New Roman" w:cs="Times New Roman"/>
                <w:color w:val="000000"/>
                <w:sz w:val="18"/>
                <w:szCs w:val="18"/>
                <w:lang w:val="uk-UA"/>
              </w:rPr>
              <w:t>4940</w:t>
            </w: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1BE783C" w14:textId="77777777" w:rsidR="00D622BE" w:rsidRPr="00D622BE" w:rsidRDefault="00D622BE" w:rsidP="00D622BE">
            <w:pPr>
              <w:spacing w:after="0" w:line="240" w:lineRule="auto"/>
              <w:jc w:val="center"/>
              <w:rPr>
                <w:rFonts w:ascii="Calibri" w:eastAsia="Times New Roman" w:hAnsi="Calibri" w:cs="Calibri"/>
                <w:color w:val="000000"/>
                <w:sz w:val="18"/>
                <w:szCs w:val="18"/>
                <w:lang w:val="uk-UA"/>
              </w:rPr>
            </w:pPr>
            <w:r w:rsidRPr="00D622BE">
              <w:rPr>
                <w:rFonts w:ascii="Calibri" w:eastAsia="Times New Roman" w:hAnsi="Calibri" w:cs="Calibri"/>
                <w:color w:val="000000"/>
                <w:sz w:val="18"/>
                <w:szCs w:val="18"/>
                <w:lang w:val="uk-UA"/>
              </w:rPr>
              <w:t>3494</w:t>
            </w:r>
          </w:p>
        </w:tc>
      </w:tr>
      <w:tr w:rsidR="00D622BE" w:rsidRPr="00D622BE" w14:paraId="3D7342F5" w14:textId="77777777" w:rsidTr="00D622BE">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A63D55D"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Calibri" w:eastAsia="Times New Roman" w:hAnsi="Calibri" w:cs="Calibri"/>
                <w:sz w:val="18"/>
                <w:szCs w:val="18"/>
                <w:lang w:val="uk-UA"/>
              </w:rPr>
              <w:t>3</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2FD1FB0" w14:textId="77777777" w:rsidR="00D622BE" w:rsidRPr="00D622BE" w:rsidRDefault="00D622BE" w:rsidP="00D622BE">
            <w:pPr>
              <w:spacing w:after="0" w:line="240" w:lineRule="auto"/>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 xml:space="preserve">Причіп </w:t>
            </w:r>
          </w:p>
          <w:p w14:paraId="43B560AE" w14:textId="77777777" w:rsidR="00D622BE" w:rsidRPr="00D622BE" w:rsidRDefault="00D622BE" w:rsidP="00D622BE">
            <w:pPr>
              <w:spacing w:after="0" w:line="240" w:lineRule="auto"/>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 xml:space="preserve">№    </w:t>
            </w:r>
            <w:r w:rsidRPr="00D622BE">
              <w:rPr>
                <w:rFonts w:ascii="Times New Roman" w:eastAsia="Times New Roman" w:hAnsi="Times New Roman" w:cs="Times New Roman"/>
                <w:sz w:val="18"/>
                <w:szCs w:val="18"/>
              </w:rPr>
              <w:t>60975</w:t>
            </w:r>
            <w:r w:rsidRPr="00D622BE">
              <w:rPr>
                <w:rFonts w:ascii="Times New Roman" w:eastAsia="Times New Roman" w:hAnsi="Times New Roman" w:cs="Times New Roman"/>
                <w:sz w:val="18"/>
                <w:szCs w:val="18"/>
                <w:lang w:val="uk-UA"/>
              </w:rPr>
              <w:t xml:space="preserve">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04AC077"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1982</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EC66A1F"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2ПТС4</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CE21FBF"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15-03079</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9E8BF3A"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0FCC993"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CDB40A"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A80C0D9"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872F6D0"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Calibri" w:eastAsia="Times New Roman" w:hAnsi="Calibri" w:cs="Calibri"/>
                <w:sz w:val="18"/>
                <w:szCs w:val="18"/>
                <w:lang w:val="uk-UA"/>
              </w:rPr>
              <w:t>1750</w:t>
            </w:r>
          </w:p>
        </w:tc>
      </w:tr>
      <w:tr w:rsidR="00D622BE" w:rsidRPr="00D622BE" w14:paraId="191E0E94" w14:textId="77777777" w:rsidTr="00D622BE">
        <w:trPr>
          <w:trHeight w:val="548"/>
        </w:trPr>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9DC9017"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4</w:t>
            </w:r>
          </w:p>
        </w:tc>
        <w:tc>
          <w:tcPr>
            <w:tcW w:w="79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908916" w14:textId="77777777" w:rsidR="00D622BE" w:rsidRPr="00D622BE" w:rsidRDefault="00D622BE" w:rsidP="00D622BE">
            <w:pPr>
              <w:spacing w:after="0" w:line="240" w:lineRule="auto"/>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Екскаватор колісний</w:t>
            </w:r>
          </w:p>
          <w:p w14:paraId="5CE7FCD0" w14:textId="77777777" w:rsidR="00D622BE" w:rsidRPr="00D622BE" w:rsidRDefault="00D622BE" w:rsidP="00D622BE">
            <w:pPr>
              <w:spacing w:after="0" w:line="240" w:lineRule="auto"/>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 xml:space="preserve">№   </w:t>
            </w:r>
            <w:r w:rsidRPr="00D622BE">
              <w:rPr>
                <w:rFonts w:ascii="Times New Roman" w:eastAsia="Times New Roman" w:hAnsi="Times New Roman" w:cs="Times New Roman"/>
                <w:sz w:val="18"/>
                <w:szCs w:val="18"/>
              </w:rPr>
              <w:t xml:space="preserve"> 60651</w:t>
            </w:r>
            <w:r w:rsidRPr="00D622BE">
              <w:rPr>
                <w:rFonts w:ascii="Times New Roman" w:eastAsia="Times New Roman" w:hAnsi="Times New Roman" w:cs="Times New Roman"/>
                <w:sz w:val="18"/>
                <w:szCs w:val="18"/>
                <w:lang w:val="uk-UA"/>
              </w:rPr>
              <w:t xml:space="preserve">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ADAA016"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2008</w:t>
            </w:r>
          </w:p>
        </w:tc>
        <w:tc>
          <w:tcPr>
            <w:tcW w:w="54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3C54BE"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Борекс-2102</w:t>
            </w:r>
          </w:p>
        </w:tc>
        <w:tc>
          <w:tcPr>
            <w:tcW w:w="8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8BD450"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200159</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05CF25B"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355570</w:t>
            </w:r>
          </w:p>
        </w:tc>
        <w:tc>
          <w:tcPr>
            <w:tcW w:w="41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CA591C"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ЮМЗ-6АКМ-40</w:t>
            </w: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C96F06"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Calibri" w:eastAsia="Times New Roman" w:hAnsi="Calibri" w:cs="Calibri"/>
                <w:sz w:val="18"/>
                <w:szCs w:val="18"/>
                <w:lang w:val="uk-UA"/>
              </w:rPr>
              <w:t>843451</w:t>
            </w: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BB50993"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4750</w:t>
            </w: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B3D48C9"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Calibri" w:eastAsia="Times New Roman" w:hAnsi="Calibri" w:cs="Calibri"/>
                <w:sz w:val="18"/>
                <w:szCs w:val="18"/>
                <w:lang w:val="uk-UA"/>
              </w:rPr>
              <w:t>6700</w:t>
            </w:r>
          </w:p>
        </w:tc>
      </w:tr>
      <w:tr w:rsidR="00D622BE" w:rsidRPr="00D622BE" w14:paraId="1E39B4B3" w14:textId="77777777" w:rsidTr="00D622BE">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1220927"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5</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1C5D84A" w14:textId="77777777" w:rsidR="00D622BE" w:rsidRPr="00D622BE" w:rsidRDefault="00D622BE" w:rsidP="00D622BE">
            <w:pPr>
              <w:spacing w:after="0" w:line="240" w:lineRule="auto"/>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 xml:space="preserve">Причіп </w:t>
            </w:r>
          </w:p>
          <w:p w14:paraId="1E074E6D" w14:textId="77777777" w:rsidR="00D622BE" w:rsidRPr="00D622BE" w:rsidRDefault="00D622BE" w:rsidP="00D622BE">
            <w:pPr>
              <w:spacing w:after="0" w:line="240" w:lineRule="auto"/>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    60653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9586047"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1989</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E724281"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2ПТС4</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06E5057"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15-07870</w:t>
            </w:r>
          </w:p>
          <w:p w14:paraId="130CEEA7"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22C365C"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52E6262"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80FFEC"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2E6F507"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152BD6C"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Calibri" w:eastAsia="Times New Roman" w:hAnsi="Calibri" w:cs="Calibri"/>
                <w:sz w:val="18"/>
                <w:szCs w:val="18"/>
                <w:lang w:val="uk-UA"/>
              </w:rPr>
              <w:t>1750</w:t>
            </w:r>
          </w:p>
        </w:tc>
      </w:tr>
      <w:tr w:rsidR="00D622BE" w:rsidRPr="00D622BE" w14:paraId="5F728516" w14:textId="77777777" w:rsidTr="00D622BE">
        <w:trPr>
          <w:trHeight w:val="555"/>
        </w:trPr>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6D5F00D"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6</w:t>
            </w:r>
          </w:p>
        </w:tc>
        <w:tc>
          <w:tcPr>
            <w:tcW w:w="79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66DEF6" w14:textId="77777777" w:rsidR="00D622BE" w:rsidRPr="00D622BE" w:rsidRDefault="00D622BE" w:rsidP="00D622BE">
            <w:pPr>
              <w:spacing w:after="0" w:line="240" w:lineRule="auto"/>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Екскаватор колісний № 56902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D848512"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2008</w:t>
            </w:r>
          </w:p>
        </w:tc>
        <w:tc>
          <w:tcPr>
            <w:tcW w:w="54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F1C732"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Борекс-2102</w:t>
            </w:r>
          </w:p>
        </w:tc>
        <w:tc>
          <w:tcPr>
            <w:tcW w:w="8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73CA30"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200212</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A208B8C"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384959</w:t>
            </w: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D965A4A"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12C052"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843673</w:t>
            </w: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668D1F2"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4940</w:t>
            </w: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E4B07AE"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4100</w:t>
            </w:r>
          </w:p>
        </w:tc>
      </w:tr>
      <w:tr w:rsidR="00D622BE" w:rsidRPr="00D622BE" w14:paraId="6328B975" w14:textId="77777777" w:rsidTr="00D622BE">
        <w:trPr>
          <w:trHeight w:val="545"/>
        </w:trPr>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76885E4"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7</w:t>
            </w:r>
          </w:p>
        </w:tc>
        <w:tc>
          <w:tcPr>
            <w:tcW w:w="79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E5610F" w14:textId="77777777" w:rsidR="00D622BE" w:rsidRPr="00D622BE" w:rsidRDefault="00D622BE" w:rsidP="00D622BE">
            <w:pPr>
              <w:spacing w:after="0" w:line="240" w:lineRule="auto"/>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Екскаватор-навантажувач № 56901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DC93F22"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2016</w:t>
            </w:r>
          </w:p>
        </w:tc>
        <w:tc>
          <w:tcPr>
            <w:tcW w:w="548"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87EE84"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Hidromek HMK 102S</w:t>
            </w:r>
          </w:p>
        </w:tc>
        <w:tc>
          <w:tcPr>
            <w:tcW w:w="87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D61ED5"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HMK102SGH2S090924</w:t>
            </w:r>
          </w:p>
        </w:tc>
        <w:tc>
          <w:tcPr>
            <w:tcW w:w="62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69CC42"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HM75621U261650A</w:t>
            </w: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FCDFBFC"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48BD9F"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D9F7D1D"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4400</w:t>
            </w: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A8FA138"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9415</w:t>
            </w:r>
          </w:p>
        </w:tc>
      </w:tr>
      <w:tr w:rsidR="00D622BE" w:rsidRPr="00D622BE" w14:paraId="10AB76AA" w14:textId="77777777" w:rsidTr="00D622BE">
        <w:trPr>
          <w:trHeight w:val="555"/>
        </w:trPr>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C5FAEB9"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8</w:t>
            </w:r>
          </w:p>
        </w:tc>
        <w:tc>
          <w:tcPr>
            <w:tcW w:w="791"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BEB44A" w14:textId="77777777" w:rsidR="00D622BE" w:rsidRPr="00D622BE" w:rsidRDefault="00D622BE" w:rsidP="00D622BE">
            <w:pPr>
              <w:spacing w:after="0" w:line="240" w:lineRule="auto"/>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Екскаватор колісний № 60466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81766DB"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1973</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4D1AFA8"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ЕО-2621</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B4CA08A"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15-07861</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5B7A62D"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15-07862</w:t>
            </w: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16ED03B"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375701"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D1186AC"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4940</w:t>
            </w: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4684EFF"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6500</w:t>
            </w:r>
          </w:p>
        </w:tc>
      </w:tr>
      <w:tr w:rsidR="00D622BE" w:rsidRPr="00D622BE" w14:paraId="1CAC394C" w14:textId="77777777" w:rsidTr="00D622BE">
        <w:trPr>
          <w:trHeight w:val="544"/>
        </w:trPr>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CF40C0F"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9</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97F6D0B" w14:textId="77777777" w:rsidR="00D622BE" w:rsidRPr="00D622BE" w:rsidRDefault="00D622BE" w:rsidP="00D622BE">
            <w:pPr>
              <w:spacing w:after="0" w:line="240" w:lineRule="auto"/>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 xml:space="preserve">Причіп </w:t>
            </w:r>
          </w:p>
          <w:p w14:paraId="088737C9" w14:textId="77777777" w:rsidR="00D622BE" w:rsidRPr="00D622BE" w:rsidRDefault="00D622BE" w:rsidP="00D622BE">
            <w:pPr>
              <w:spacing w:after="0" w:line="240" w:lineRule="auto"/>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 55930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673C601"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1991</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27FDFBD"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2ПТС4</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EB74B85"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15-07757</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8D922CE"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D190B7A"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DA54EF"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6F93A5B"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2406D42"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Times New Roman" w:eastAsia="Times New Roman" w:hAnsi="Times New Roman" w:cs="Times New Roman"/>
                <w:sz w:val="18"/>
                <w:szCs w:val="18"/>
                <w:lang w:val="uk-UA"/>
              </w:rPr>
              <w:t>1530</w:t>
            </w:r>
          </w:p>
        </w:tc>
      </w:tr>
      <w:tr w:rsidR="00D622BE" w:rsidRPr="00D622BE" w14:paraId="376BB962" w14:textId="77777777" w:rsidTr="00D622BE">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161ED48E"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10</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37CD0B0D" w14:textId="77777777" w:rsidR="00D622BE" w:rsidRPr="00D622BE" w:rsidRDefault="00D622BE" w:rsidP="00D622BE">
            <w:pPr>
              <w:spacing w:after="0" w:line="240" w:lineRule="auto"/>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Трактор колісний</w:t>
            </w:r>
          </w:p>
          <w:p w14:paraId="502DC5CB" w14:textId="77777777" w:rsidR="00D622BE" w:rsidRPr="00D622BE" w:rsidRDefault="00D622BE" w:rsidP="00D622BE">
            <w:pPr>
              <w:spacing w:after="0" w:line="240" w:lineRule="auto"/>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 56905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0709CEF2"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1988</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1E54D75C"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Droid Sans Fallback" w:hAnsi="Times New Roman" w:cs="Times New Roman"/>
                <w:sz w:val="18"/>
                <w:szCs w:val="18"/>
                <w:lang w:val="uk-UA"/>
              </w:rPr>
              <w:t>ЮМЗ-6К</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37D695CD"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611981</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3E3DA7D9"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Calibri" w:eastAsia="Times New Roman" w:hAnsi="Calibri" w:cs="Calibri"/>
                <w:sz w:val="18"/>
                <w:szCs w:val="18"/>
                <w:lang w:val="uk-UA"/>
              </w:rPr>
              <w:t>2814</w:t>
            </w: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5E5D0985"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2431D6B"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53CC4D23"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4940</w:t>
            </w: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5FB82B8D"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3650</w:t>
            </w:r>
          </w:p>
        </w:tc>
      </w:tr>
      <w:tr w:rsidR="00D622BE" w:rsidRPr="00D622BE" w14:paraId="34083B0C" w14:textId="77777777" w:rsidTr="00D622BE">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3AB3B36D"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11</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1AF739BC" w14:textId="77777777" w:rsidR="00D622BE" w:rsidRPr="00D622BE" w:rsidRDefault="00D622BE" w:rsidP="00D622BE">
            <w:pPr>
              <w:suppressAutoHyphens/>
              <w:spacing w:after="0" w:line="240" w:lineRule="auto"/>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причіп</w:t>
            </w:r>
          </w:p>
          <w:p w14:paraId="196EB2AC" w14:textId="77777777" w:rsidR="00D622BE" w:rsidRPr="00D622BE" w:rsidRDefault="00D622BE" w:rsidP="00D622BE">
            <w:pPr>
              <w:suppressAutoHyphens/>
              <w:spacing w:after="0" w:line="240" w:lineRule="auto"/>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 56903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46C92E00"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1992</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2EF694B6"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Droid Sans Fallback" w:hAnsi="Times New Roman" w:cs="Times New Roman"/>
                <w:sz w:val="18"/>
                <w:szCs w:val="18"/>
                <w:lang w:val="uk-UA"/>
              </w:rPr>
              <w:t>2ПТС-4</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44B3D45F"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3623</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41E71A93"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59F35FFA"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8B5ED35"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2659FFF8"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65BD8E48"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1770</w:t>
            </w:r>
          </w:p>
        </w:tc>
      </w:tr>
      <w:tr w:rsidR="00D622BE" w:rsidRPr="00D622BE" w14:paraId="6E5CE024" w14:textId="77777777" w:rsidTr="00D622BE">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3ACDFB80"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12</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0B362390" w14:textId="77777777" w:rsidR="00D622BE" w:rsidRPr="00D622BE" w:rsidRDefault="00D622BE" w:rsidP="00D622BE">
            <w:pPr>
              <w:suppressAutoHyphens/>
              <w:spacing w:after="0" w:line="240" w:lineRule="auto"/>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причіп</w:t>
            </w:r>
          </w:p>
          <w:p w14:paraId="36FEF86C" w14:textId="77777777" w:rsidR="00D622BE" w:rsidRPr="00D622BE" w:rsidRDefault="00D622BE" w:rsidP="00D622BE">
            <w:pPr>
              <w:suppressAutoHyphens/>
              <w:spacing w:after="0" w:line="240" w:lineRule="auto"/>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 56907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6E8D080B"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1993</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337A92C5"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Droid Sans Fallback" w:hAnsi="Times New Roman" w:cs="Times New Roman"/>
                <w:sz w:val="18"/>
                <w:szCs w:val="18"/>
                <w:lang w:val="uk-UA"/>
              </w:rPr>
              <w:t>2ПТС-4</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005D6451"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205932</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19DE1540"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77E1F6F7"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2CC4B36"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626E2ECE"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38068D06"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1770</w:t>
            </w:r>
          </w:p>
        </w:tc>
      </w:tr>
      <w:tr w:rsidR="00D622BE" w:rsidRPr="00D622BE" w14:paraId="6B859616" w14:textId="77777777" w:rsidTr="00D622BE">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7C0FB16C"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13</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01166F41" w14:textId="77777777" w:rsidR="00D622BE" w:rsidRPr="00D622BE" w:rsidRDefault="00D622BE" w:rsidP="00D622BE">
            <w:pPr>
              <w:suppressAutoHyphens/>
              <w:spacing w:after="0" w:line="240" w:lineRule="auto"/>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трактор</w:t>
            </w:r>
          </w:p>
          <w:p w14:paraId="54B6BD32" w14:textId="77777777" w:rsidR="00D622BE" w:rsidRPr="00D622BE" w:rsidRDefault="00D622BE" w:rsidP="00D622BE">
            <w:pPr>
              <w:suppressAutoHyphens/>
              <w:spacing w:after="0" w:line="240" w:lineRule="auto"/>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  60467 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018503EE"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8"/>
                <w:szCs w:val="18"/>
                <w:lang w:val="uk-UA"/>
              </w:rPr>
            </w:pPr>
            <w:r w:rsidRPr="00D622BE">
              <w:rPr>
                <w:rFonts w:ascii="Times New Roman" w:eastAsia="Times New Roman" w:hAnsi="Times New Roman" w:cs="Times New Roman"/>
                <w:sz w:val="18"/>
                <w:szCs w:val="18"/>
                <w:lang w:val="uk-UA"/>
              </w:rPr>
              <w:t>1973</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66F47B74" w14:textId="77777777" w:rsidR="00D622BE" w:rsidRPr="00D622BE" w:rsidRDefault="00D622BE" w:rsidP="00D622BE">
            <w:pPr>
              <w:suppressAutoHyphens/>
              <w:spacing w:after="0" w:line="240" w:lineRule="auto"/>
              <w:jc w:val="center"/>
              <w:rPr>
                <w:rFonts w:ascii="Times New Roman" w:eastAsia="Times New Roman" w:hAnsi="Times New Roman" w:cs="Times New Roman"/>
                <w:sz w:val="18"/>
                <w:szCs w:val="18"/>
                <w:lang w:val="uk-UA"/>
              </w:rPr>
            </w:pPr>
            <w:r w:rsidRPr="00D622BE">
              <w:rPr>
                <w:rFonts w:ascii="Times New Roman" w:eastAsia="Droid Sans Fallback" w:hAnsi="Times New Roman" w:cs="Times New Roman"/>
                <w:sz w:val="18"/>
                <w:szCs w:val="18"/>
                <w:lang w:val="uk-UA"/>
              </w:rPr>
              <w:t>ЮМЗ-6</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4C31019C"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093019</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0F179544"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Calibri" w:eastAsia="Times New Roman" w:hAnsi="Calibri" w:cs="Calibri"/>
                <w:sz w:val="18"/>
                <w:szCs w:val="18"/>
                <w:lang w:val="uk-UA"/>
              </w:rPr>
              <w:t>15-07863</w:t>
            </w: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16C61225"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7B2D102"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32092314"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4940</w:t>
            </w: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23937894"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3200</w:t>
            </w:r>
          </w:p>
        </w:tc>
      </w:tr>
      <w:tr w:rsidR="00D622BE" w:rsidRPr="00D622BE" w14:paraId="13B179CB" w14:textId="77777777" w:rsidTr="00D622BE">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7EDBBF67"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14</w:t>
            </w: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4F4AC488" w14:textId="77777777" w:rsidR="00D622BE" w:rsidRPr="00D622BE" w:rsidRDefault="00D622BE" w:rsidP="00D622BE">
            <w:pPr>
              <w:spacing w:after="0" w:line="240" w:lineRule="auto"/>
              <w:rPr>
                <w:rFonts w:ascii="Times New Roman" w:eastAsia="Droid Sans Fallback" w:hAnsi="Times New Roman" w:cs="Times New Roman"/>
                <w:sz w:val="18"/>
                <w:szCs w:val="18"/>
                <w:lang w:val="uk-UA"/>
              </w:rPr>
            </w:pPr>
            <w:r w:rsidRPr="00D622BE">
              <w:rPr>
                <w:rFonts w:ascii="Times New Roman" w:eastAsia="Times New Roman" w:hAnsi="Times New Roman" w:cs="Times New Roman"/>
                <w:sz w:val="18"/>
                <w:szCs w:val="18"/>
                <w:lang w:val="uk-UA"/>
              </w:rPr>
              <w:t>Екскаватор колісний</w:t>
            </w:r>
          </w:p>
          <w:p w14:paraId="026287D3" w14:textId="77777777" w:rsidR="00D622BE" w:rsidRPr="00D622BE" w:rsidRDefault="00D622BE" w:rsidP="00D622BE">
            <w:pPr>
              <w:spacing w:after="0" w:line="240" w:lineRule="auto"/>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  61035ВЕ</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19016B24" w14:textId="77777777" w:rsidR="00D622BE" w:rsidRPr="00D622BE" w:rsidRDefault="00D622BE" w:rsidP="00D622BE">
            <w:pPr>
              <w:suppressAutoHyphens/>
              <w:spacing w:after="0" w:line="240" w:lineRule="auto"/>
              <w:jc w:val="center"/>
              <w:rPr>
                <w:rFonts w:ascii="Times New Roman" w:eastAsia="Droid Sans Fallback" w:hAnsi="Times New Roman" w:cs="Times New Roman"/>
                <w:sz w:val="18"/>
                <w:szCs w:val="18"/>
                <w:lang w:val="uk-UA"/>
              </w:rPr>
            </w:pPr>
            <w:r w:rsidRPr="00D622BE">
              <w:rPr>
                <w:rFonts w:ascii="Times New Roman" w:eastAsia="Droid Sans Fallback" w:hAnsi="Times New Roman" w:cs="Times New Roman"/>
                <w:sz w:val="18"/>
                <w:szCs w:val="18"/>
                <w:lang w:val="uk-UA"/>
              </w:rPr>
              <w:t>1988</w:t>
            </w: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6678147A"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Droid Sans Fallback" w:hAnsi="Times New Roman" w:cs="Times New Roman"/>
                <w:sz w:val="18"/>
                <w:szCs w:val="18"/>
                <w:lang w:val="uk-UA"/>
              </w:rPr>
              <w:t>ЕО-2621</w:t>
            </w: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27B67958"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600550</w:t>
            </w: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1E59E376"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Calibri" w:eastAsia="Times New Roman" w:hAnsi="Calibri" w:cs="Calibri"/>
                <w:sz w:val="18"/>
                <w:szCs w:val="18"/>
                <w:lang w:val="uk-UA"/>
              </w:rPr>
              <w:t>8В4526</w:t>
            </w: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7977EC12" w14:textId="77777777" w:rsidR="00D622BE" w:rsidRPr="00D622BE" w:rsidRDefault="00D622BE" w:rsidP="00D622BE">
            <w:pPr>
              <w:spacing w:after="0" w:line="240" w:lineRule="auto"/>
              <w:jc w:val="center"/>
              <w:rPr>
                <w:rFonts w:ascii="Calibri" w:eastAsia="Times New Roman" w:hAnsi="Calibri" w:cs="Calibri"/>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8A87650" w14:textId="77777777" w:rsidR="00D622BE" w:rsidRPr="00D622BE" w:rsidRDefault="00D622BE" w:rsidP="00D622BE">
            <w:pPr>
              <w:spacing w:after="0" w:line="240" w:lineRule="auto"/>
              <w:jc w:val="center"/>
              <w:rPr>
                <w:rFonts w:ascii="Calibri" w:eastAsia="Times New Roman" w:hAnsi="Calibri" w:cs="Calibri"/>
                <w:sz w:val="18"/>
                <w:szCs w:val="18"/>
                <w:lang w:val="uk-UA"/>
              </w:rPr>
            </w:pPr>
            <w:r w:rsidRPr="00D622BE">
              <w:rPr>
                <w:rFonts w:ascii="Calibri" w:eastAsia="Times New Roman" w:hAnsi="Calibri" w:cs="Calibri"/>
                <w:sz w:val="18"/>
                <w:szCs w:val="18"/>
                <w:lang w:val="uk-UA"/>
              </w:rPr>
              <w:t>600550</w:t>
            </w: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41CF93A2"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4940</w:t>
            </w: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535F8D02" w14:textId="77777777" w:rsidR="00D622BE" w:rsidRPr="00D622BE" w:rsidRDefault="00D622BE" w:rsidP="00D622BE">
            <w:pPr>
              <w:spacing w:after="0" w:line="240" w:lineRule="auto"/>
              <w:jc w:val="center"/>
              <w:rPr>
                <w:rFonts w:ascii="Times New Roman" w:eastAsia="Times New Roman" w:hAnsi="Times New Roman" w:cs="Times New Roman"/>
                <w:sz w:val="18"/>
                <w:szCs w:val="18"/>
                <w:lang w:val="uk-UA"/>
              </w:rPr>
            </w:pPr>
            <w:r w:rsidRPr="00D622BE">
              <w:rPr>
                <w:rFonts w:ascii="Times New Roman" w:eastAsia="Times New Roman" w:hAnsi="Times New Roman" w:cs="Times New Roman"/>
                <w:sz w:val="18"/>
                <w:szCs w:val="18"/>
                <w:lang w:val="uk-UA"/>
              </w:rPr>
              <w:t>5700</w:t>
            </w:r>
          </w:p>
        </w:tc>
      </w:tr>
      <w:tr w:rsidR="00D622BE" w:rsidRPr="00D622BE" w14:paraId="1BFB035B" w14:textId="77777777" w:rsidTr="00D622BE">
        <w:tc>
          <w:tcPr>
            <w:tcW w:w="2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1A9A2216" w14:textId="77777777" w:rsidR="00D622BE" w:rsidRPr="00D622BE" w:rsidRDefault="00D622BE" w:rsidP="00D622BE">
            <w:pPr>
              <w:spacing w:after="0" w:line="240" w:lineRule="auto"/>
              <w:jc w:val="center"/>
              <w:rPr>
                <w:rFonts w:ascii="Times New Roman" w:eastAsia="Times New Roman" w:hAnsi="Times New Roman" w:cs="Times New Roman"/>
                <w:b/>
                <w:sz w:val="18"/>
                <w:szCs w:val="18"/>
                <w:lang w:val="uk-UA"/>
              </w:rPr>
            </w:pPr>
          </w:p>
        </w:tc>
        <w:tc>
          <w:tcPr>
            <w:tcW w:w="791"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261A6875" w14:textId="77777777" w:rsidR="00D622BE" w:rsidRPr="00D622BE" w:rsidRDefault="00D622BE" w:rsidP="00D622BE">
            <w:pPr>
              <w:spacing w:after="0" w:line="240" w:lineRule="auto"/>
              <w:jc w:val="center"/>
              <w:rPr>
                <w:rFonts w:ascii="Times New Roman" w:eastAsia="Times New Roman" w:hAnsi="Times New Roman" w:cs="Times New Roman"/>
                <w:b/>
                <w:sz w:val="18"/>
                <w:szCs w:val="18"/>
                <w:lang w:val="uk-UA"/>
              </w:rPr>
            </w:pPr>
            <w:r w:rsidRPr="00D622BE">
              <w:rPr>
                <w:rFonts w:ascii="Times New Roman" w:eastAsia="Times New Roman" w:hAnsi="Times New Roman" w:cs="Times New Roman"/>
                <w:b/>
                <w:sz w:val="18"/>
                <w:szCs w:val="18"/>
                <w:lang w:val="uk-UA"/>
              </w:rPr>
              <w:t>14 одиниць</w:t>
            </w:r>
          </w:p>
        </w:tc>
        <w:tc>
          <w:tcPr>
            <w:tcW w:w="42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5E260866" w14:textId="77777777" w:rsidR="00D622BE" w:rsidRPr="00D622BE" w:rsidRDefault="00D622BE" w:rsidP="00D622BE">
            <w:pPr>
              <w:spacing w:after="0" w:line="240" w:lineRule="auto"/>
              <w:jc w:val="center"/>
              <w:rPr>
                <w:rFonts w:ascii="Times New Roman" w:eastAsia="Times New Roman" w:hAnsi="Times New Roman" w:cs="Times New Roman"/>
                <w:b/>
                <w:sz w:val="18"/>
                <w:szCs w:val="18"/>
                <w:lang w:val="uk-UA"/>
              </w:rPr>
            </w:pPr>
          </w:p>
        </w:tc>
        <w:tc>
          <w:tcPr>
            <w:tcW w:w="548"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741D1E39" w14:textId="77777777" w:rsidR="00D622BE" w:rsidRPr="00D622BE" w:rsidRDefault="00D622BE" w:rsidP="00D622BE">
            <w:pPr>
              <w:spacing w:after="0" w:line="240" w:lineRule="auto"/>
              <w:jc w:val="center"/>
              <w:rPr>
                <w:rFonts w:ascii="Times New Roman" w:eastAsia="Times New Roman" w:hAnsi="Times New Roman" w:cs="Times New Roman"/>
                <w:b/>
                <w:sz w:val="18"/>
                <w:szCs w:val="18"/>
                <w:lang w:val="uk-UA"/>
              </w:rPr>
            </w:pPr>
          </w:p>
        </w:tc>
        <w:tc>
          <w:tcPr>
            <w:tcW w:w="879"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1C1D6380" w14:textId="77777777" w:rsidR="00D622BE" w:rsidRPr="00D622BE" w:rsidRDefault="00D622BE" w:rsidP="00D622BE">
            <w:pPr>
              <w:spacing w:after="0" w:line="240" w:lineRule="auto"/>
              <w:jc w:val="center"/>
              <w:rPr>
                <w:rFonts w:ascii="Times New Roman" w:eastAsia="Times New Roman" w:hAnsi="Times New Roman" w:cs="Times New Roman"/>
                <w:b/>
                <w:sz w:val="18"/>
                <w:szCs w:val="18"/>
                <w:lang w:val="uk-UA"/>
              </w:rPr>
            </w:pPr>
          </w:p>
        </w:tc>
        <w:tc>
          <w:tcPr>
            <w:tcW w:w="623"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2E7EE378" w14:textId="77777777" w:rsidR="00D622BE" w:rsidRPr="00D622BE" w:rsidRDefault="00D622BE" w:rsidP="00D622BE">
            <w:pPr>
              <w:spacing w:after="0" w:line="240" w:lineRule="auto"/>
              <w:jc w:val="center"/>
              <w:rPr>
                <w:rFonts w:ascii="Calibri" w:eastAsia="Times New Roman" w:hAnsi="Calibri" w:cs="Calibri"/>
                <w:b/>
                <w:sz w:val="18"/>
                <w:szCs w:val="18"/>
                <w:lang w:val="uk-UA"/>
              </w:rPr>
            </w:pPr>
          </w:p>
        </w:tc>
        <w:tc>
          <w:tcPr>
            <w:tcW w:w="41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54E92E63" w14:textId="77777777" w:rsidR="00D622BE" w:rsidRPr="00D622BE" w:rsidRDefault="00D622BE" w:rsidP="00D622BE">
            <w:pPr>
              <w:spacing w:after="0" w:line="240" w:lineRule="auto"/>
              <w:jc w:val="center"/>
              <w:rPr>
                <w:rFonts w:ascii="Calibri" w:eastAsia="Times New Roman" w:hAnsi="Calibri" w:cs="Calibri"/>
                <w:b/>
                <w:sz w:val="18"/>
                <w:szCs w:val="18"/>
                <w:lang w:val="uk-UA"/>
              </w:rPr>
            </w:pPr>
          </w:p>
        </w:tc>
        <w:tc>
          <w:tcPr>
            <w:tcW w:w="37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0A563DC" w14:textId="77777777" w:rsidR="00D622BE" w:rsidRPr="00D622BE" w:rsidRDefault="00D622BE" w:rsidP="00D622BE">
            <w:pPr>
              <w:spacing w:after="0" w:line="240" w:lineRule="auto"/>
              <w:jc w:val="center"/>
              <w:rPr>
                <w:rFonts w:ascii="Calibri" w:eastAsia="Times New Roman" w:hAnsi="Calibri" w:cs="Calibri"/>
                <w:b/>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33F4A4DF" w14:textId="77777777" w:rsidR="00D622BE" w:rsidRPr="00D622BE" w:rsidRDefault="00D622BE" w:rsidP="00D622BE">
            <w:pPr>
              <w:spacing w:after="0" w:line="240" w:lineRule="auto"/>
              <w:jc w:val="center"/>
              <w:rPr>
                <w:rFonts w:ascii="Times New Roman" w:eastAsia="Times New Roman" w:hAnsi="Times New Roman" w:cs="Times New Roman"/>
                <w:b/>
                <w:sz w:val="18"/>
                <w:szCs w:val="18"/>
                <w:lang w:val="uk-UA"/>
              </w:rPr>
            </w:pPr>
          </w:p>
        </w:tc>
        <w:tc>
          <w:tcPr>
            <w:tcW w:w="337" w:type="pct"/>
            <w:tcBorders>
              <w:top w:val="single" w:sz="6" w:space="0" w:color="000000"/>
              <w:left w:val="single" w:sz="6" w:space="0" w:color="000000"/>
              <w:bottom w:val="single" w:sz="6" w:space="0" w:color="000000"/>
              <w:right w:val="single" w:sz="6" w:space="0" w:color="000000"/>
            </w:tcBorders>
            <w:shd w:val="clear" w:color="auto" w:fill="auto"/>
            <w:noWrap/>
            <w:vAlign w:val="center"/>
          </w:tcPr>
          <w:p w14:paraId="4B65D075" w14:textId="77777777" w:rsidR="00D622BE" w:rsidRPr="00D622BE" w:rsidRDefault="00D622BE" w:rsidP="00D622BE">
            <w:pPr>
              <w:spacing w:after="0" w:line="240" w:lineRule="auto"/>
              <w:jc w:val="center"/>
              <w:rPr>
                <w:rFonts w:ascii="Times New Roman" w:eastAsia="Times New Roman" w:hAnsi="Times New Roman" w:cs="Times New Roman"/>
                <w:b/>
                <w:sz w:val="18"/>
                <w:szCs w:val="18"/>
                <w:lang w:val="uk-UA"/>
              </w:rPr>
            </w:pPr>
          </w:p>
        </w:tc>
      </w:tr>
    </w:tbl>
    <w:p w14:paraId="07BC6E4A" w14:textId="77777777" w:rsidR="00D622BE" w:rsidRPr="00D622BE" w:rsidRDefault="00D622BE" w:rsidP="00D622BE">
      <w:pPr>
        <w:tabs>
          <w:tab w:val="left" w:pos="851"/>
        </w:tabs>
        <w:suppressAutoHyphens/>
        <w:spacing w:after="0" w:line="240" w:lineRule="atLeast"/>
        <w:contextualSpacing/>
        <w:jc w:val="both"/>
        <w:rPr>
          <w:rFonts w:ascii="Times New Roman" w:eastAsia="Times New Roman" w:hAnsi="Times New Roman" w:cs="Times New Roman"/>
          <w:iCs/>
          <w:snapToGrid w:val="0"/>
          <w:sz w:val="24"/>
          <w:szCs w:val="24"/>
          <w:lang w:val="en-US" w:eastAsia="ru-RU"/>
        </w:rPr>
      </w:pPr>
    </w:p>
    <w:p w14:paraId="62DFB125" w14:textId="77777777" w:rsidR="00D622BE" w:rsidRPr="00D622BE" w:rsidRDefault="00D622BE" w:rsidP="00D622BE">
      <w:pPr>
        <w:tabs>
          <w:tab w:val="left" w:pos="851"/>
        </w:tabs>
        <w:suppressAutoHyphens/>
        <w:spacing w:after="0" w:line="240" w:lineRule="atLeast"/>
        <w:contextualSpacing/>
        <w:jc w:val="both"/>
        <w:rPr>
          <w:rFonts w:ascii="Times New Roman" w:eastAsia="Times New Roman" w:hAnsi="Times New Roman" w:cs="Times New Roman"/>
          <w:b/>
          <w:iCs/>
          <w:snapToGrid w:val="0"/>
          <w:sz w:val="24"/>
          <w:szCs w:val="24"/>
          <w:lang w:val="uk-UA" w:eastAsia="ru-RU"/>
        </w:rPr>
      </w:pPr>
      <w:r w:rsidRPr="00D622BE">
        <w:rPr>
          <w:rFonts w:ascii="Times New Roman" w:eastAsia="Times New Roman" w:hAnsi="Times New Roman" w:cs="Times New Roman"/>
          <w:b/>
          <w:iCs/>
          <w:snapToGrid w:val="0"/>
          <w:sz w:val="24"/>
          <w:szCs w:val="24"/>
          <w:lang w:val="uk-UA" w:eastAsia="ru-RU"/>
        </w:rPr>
        <w:lastRenderedPageBreak/>
        <w:t>Умови страхування:</w:t>
      </w:r>
    </w:p>
    <w:p w14:paraId="3A9BD559"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b/>
          <w:iCs/>
          <w:snapToGrid w:val="0"/>
          <w:sz w:val="24"/>
          <w:szCs w:val="24"/>
          <w:lang w:val="uk-UA" w:eastAsia="ru-RU"/>
        </w:rPr>
      </w:pPr>
      <w:r w:rsidRPr="00D622BE">
        <w:rPr>
          <w:rFonts w:ascii="Times New Roman" w:eastAsia="Times New Roman" w:hAnsi="Times New Roman" w:cs="Times New Roman"/>
          <w:bCs/>
          <w:iCs/>
          <w:snapToGrid w:val="0"/>
          <w:sz w:val="24"/>
          <w:szCs w:val="24"/>
          <w:lang w:val="uk-UA" w:eastAsia="ru-RU"/>
        </w:rPr>
        <w:t>Кількість транспортних засобів (ТЗ) - 43 одиниць техніки</w:t>
      </w:r>
    </w:p>
    <w:p w14:paraId="0754894F"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1. Покриття – Україна;</w:t>
      </w:r>
    </w:p>
    <w:p w14:paraId="5124443C"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2. Місто зберігання – без обмеження;</w:t>
      </w:r>
    </w:p>
    <w:p w14:paraId="775A95E6"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3. Відшкодування без довідки з компетентних органів при збитку до 5% від вартості автомобіля;</w:t>
      </w:r>
    </w:p>
    <w:p w14:paraId="69358C2B"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4. Виплата страхового відшкодування здійснюється в повному обсязі на сертифіковане СТО;</w:t>
      </w:r>
    </w:p>
    <w:p w14:paraId="464F31F3"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5. Страхування без врахування зносу деталей;</w:t>
      </w:r>
    </w:p>
    <w:p w14:paraId="673C196E"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6. Договір покриває грубі порушення ПДР;</w:t>
      </w:r>
    </w:p>
    <w:p w14:paraId="07A88F38"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7. Франшиза по скляним деталям автомобіля - 0,00 %;</w:t>
      </w:r>
    </w:p>
    <w:p w14:paraId="688B0D4A"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8. Франшиза по ризикам: ДТП, Стихія, ПДТО, Пожежа, Крадіжка (грабіж, розбій, незаконне заволодіння ТЗ та/або його додаткового обладнанням) – 0,00 %;</w:t>
      </w:r>
    </w:p>
    <w:p w14:paraId="3989C7B2"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9. Неагрегатна страхова сума (не зменшується на суму відшкодування);</w:t>
      </w:r>
    </w:p>
    <w:p w14:paraId="75BEBC25"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11. Оплата проводиться у безготівковій формі згідно графіку;</w:t>
      </w:r>
    </w:p>
    <w:p w14:paraId="3144D865"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color w:val="00B050"/>
          <w:sz w:val="24"/>
          <w:szCs w:val="24"/>
          <w:lang w:val="uk-UA" w:eastAsia="ru-RU"/>
        </w:rPr>
      </w:pPr>
      <w:r w:rsidRPr="00D622BE">
        <w:rPr>
          <w:rFonts w:ascii="Times New Roman" w:eastAsia="Times New Roman" w:hAnsi="Times New Roman" w:cs="Times New Roman"/>
          <w:iCs/>
          <w:snapToGrid w:val="0"/>
          <w:sz w:val="24"/>
          <w:szCs w:val="24"/>
          <w:lang w:val="uk-UA" w:eastAsia="ru-RU"/>
        </w:rPr>
        <w:t>12. Страхова сума – _____________ грн.; (</w:t>
      </w:r>
      <w:r w:rsidRPr="00D622BE">
        <w:rPr>
          <w:rFonts w:ascii="Times New Roman" w:eastAsia="Times New Roman" w:hAnsi="Times New Roman" w:cs="Times New Roman"/>
          <w:i/>
          <w:snapToGrid w:val="0"/>
          <w:sz w:val="24"/>
          <w:szCs w:val="24"/>
          <w:lang w:val="uk-UA" w:eastAsia="ru-RU"/>
        </w:rPr>
        <w:t>вказати суму</w:t>
      </w:r>
      <w:r w:rsidRPr="00D622BE">
        <w:rPr>
          <w:rFonts w:ascii="Times New Roman" w:eastAsia="Times New Roman" w:hAnsi="Times New Roman" w:cs="Times New Roman"/>
          <w:iCs/>
          <w:snapToGrid w:val="0"/>
          <w:sz w:val="24"/>
          <w:szCs w:val="24"/>
          <w:lang w:val="uk-UA" w:eastAsia="ru-RU"/>
        </w:rPr>
        <w:t>)</w:t>
      </w:r>
    </w:p>
    <w:p w14:paraId="392E6565"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13. Строк дії договору страхування: 12 календарних місяців;</w:t>
      </w:r>
    </w:p>
    <w:p w14:paraId="43F4B134" w14:textId="77777777" w:rsidR="00D622BE" w:rsidRPr="00D622BE" w:rsidRDefault="00D622BE" w:rsidP="00D622BE">
      <w:pPr>
        <w:tabs>
          <w:tab w:val="left" w:pos="851"/>
        </w:tabs>
        <w:suppressAutoHyphens/>
        <w:spacing w:after="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iCs/>
          <w:snapToGrid w:val="0"/>
          <w:sz w:val="24"/>
          <w:szCs w:val="24"/>
          <w:lang w:val="uk-UA" w:eastAsia="ru-RU"/>
        </w:rPr>
        <w:t>14. Вік водіїв на законних підставах від 25 років.</w:t>
      </w:r>
    </w:p>
    <w:p w14:paraId="1D3EE5BE" w14:textId="77777777" w:rsidR="00D622BE" w:rsidRPr="00D622BE" w:rsidRDefault="00D622BE" w:rsidP="00D622BE">
      <w:pPr>
        <w:tabs>
          <w:tab w:val="left" w:pos="851"/>
        </w:tabs>
        <w:suppressAutoHyphens/>
        <w:spacing w:after="0" w:line="240" w:lineRule="atLeast"/>
        <w:contextualSpacing/>
        <w:jc w:val="both"/>
        <w:rPr>
          <w:rFonts w:ascii="Times New Roman" w:eastAsia="Times New Roman" w:hAnsi="Times New Roman" w:cs="Times New Roman"/>
          <w:iCs/>
          <w:snapToGrid w:val="0"/>
          <w:sz w:val="24"/>
          <w:szCs w:val="24"/>
          <w:lang w:val="uk-UA" w:eastAsia="ru-RU"/>
        </w:rPr>
      </w:pPr>
    </w:p>
    <w:p w14:paraId="1100794D" w14:textId="77777777" w:rsidR="00D622BE" w:rsidRPr="00D622BE" w:rsidRDefault="00D622BE" w:rsidP="00D622BE">
      <w:pPr>
        <w:tabs>
          <w:tab w:val="left" w:pos="851"/>
        </w:tabs>
        <w:suppressAutoHyphens/>
        <w:spacing w:before="240" w:line="276" w:lineRule="auto"/>
        <w:contextualSpacing/>
        <w:jc w:val="both"/>
        <w:rPr>
          <w:rFonts w:ascii="Times New Roman" w:eastAsia="Times New Roman" w:hAnsi="Times New Roman" w:cs="Times New Roman"/>
          <w:b/>
          <w:iCs/>
          <w:snapToGrid w:val="0"/>
          <w:sz w:val="24"/>
          <w:szCs w:val="24"/>
          <w:lang w:val="uk-UA" w:eastAsia="ru-RU"/>
        </w:rPr>
      </w:pPr>
      <w:r w:rsidRPr="00D622BE">
        <w:rPr>
          <w:rFonts w:ascii="Times New Roman" w:eastAsia="Times New Roman" w:hAnsi="Times New Roman" w:cs="Times New Roman"/>
          <w:b/>
          <w:iCs/>
          <w:snapToGrid w:val="0"/>
          <w:sz w:val="24"/>
          <w:szCs w:val="24"/>
          <w:lang w:val="uk-UA" w:eastAsia="ru-RU"/>
        </w:rPr>
        <w:t>Страхові ризики:</w:t>
      </w:r>
    </w:p>
    <w:p w14:paraId="5A3A3931" w14:textId="77777777" w:rsidR="00D622BE" w:rsidRPr="00D622BE" w:rsidRDefault="00D622BE" w:rsidP="00D622BE">
      <w:pPr>
        <w:tabs>
          <w:tab w:val="left" w:pos="851"/>
        </w:tabs>
        <w:suppressAutoHyphens/>
        <w:spacing w:before="24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b/>
          <w:bCs/>
          <w:iCs/>
          <w:snapToGrid w:val="0"/>
          <w:sz w:val="24"/>
          <w:szCs w:val="24"/>
          <w:lang w:val="uk-UA" w:eastAsia="ru-RU"/>
        </w:rPr>
        <w:tab/>
        <w:t>Дорожньо-транспортна пригода (далі – ДТП)</w:t>
      </w:r>
      <w:r w:rsidRPr="00D622BE">
        <w:rPr>
          <w:rFonts w:ascii="Times New Roman" w:eastAsia="Times New Roman" w:hAnsi="Times New Roman" w:cs="Times New Roman"/>
          <w:iCs/>
          <w:snapToGrid w:val="0"/>
          <w:sz w:val="24"/>
          <w:szCs w:val="24"/>
          <w:lang w:val="uk-UA" w:eastAsia="ru-RU"/>
        </w:rPr>
        <w:t xml:space="preserve"> – зіткнення ТЗ під час руху з іншим(и) ТЗ; з нерухомими предметами; наїзд на рухомі чи нерухомі об’єкти; пошкодження ТЗ внаслідок його перекидання, ковзання, провалу, падіння, удару рухомими об`єктами; пошкодження ТЗ під час стоянки або зупинки іншим ТЗ (страховий ризик «Дорожньо-транспортна пригода» «ДТП»);</w:t>
      </w:r>
    </w:p>
    <w:p w14:paraId="06B0EBD0" w14:textId="77777777" w:rsidR="00D622BE" w:rsidRPr="00D622BE" w:rsidRDefault="00D622BE" w:rsidP="00D622BE">
      <w:pPr>
        <w:tabs>
          <w:tab w:val="left" w:pos="851"/>
        </w:tabs>
        <w:suppressAutoHyphens/>
        <w:spacing w:before="240" w:line="276" w:lineRule="auto"/>
        <w:contextualSpacing/>
        <w:jc w:val="both"/>
        <w:rPr>
          <w:rFonts w:ascii="Times New Roman" w:eastAsia="Times New Roman" w:hAnsi="Times New Roman" w:cs="Times New Roman"/>
          <w:iCs/>
          <w:snapToGrid w:val="0"/>
          <w:sz w:val="24"/>
          <w:szCs w:val="24"/>
          <w:lang w:eastAsia="ru-RU"/>
        </w:rPr>
      </w:pPr>
      <w:r w:rsidRPr="00D622BE">
        <w:rPr>
          <w:rFonts w:ascii="Times New Roman" w:eastAsia="Times New Roman" w:hAnsi="Times New Roman" w:cs="Times New Roman"/>
          <w:b/>
          <w:bCs/>
          <w:iCs/>
          <w:snapToGrid w:val="0"/>
          <w:sz w:val="24"/>
          <w:szCs w:val="24"/>
          <w:lang w:val="uk-UA" w:eastAsia="ru-RU"/>
        </w:rPr>
        <w:tab/>
      </w:r>
      <w:r w:rsidRPr="00D622BE">
        <w:rPr>
          <w:rFonts w:ascii="Times New Roman" w:eastAsia="Times New Roman" w:hAnsi="Times New Roman" w:cs="Times New Roman"/>
          <w:b/>
          <w:bCs/>
          <w:iCs/>
          <w:snapToGrid w:val="0"/>
          <w:sz w:val="24"/>
          <w:szCs w:val="24"/>
          <w:lang w:eastAsia="ru-RU"/>
        </w:rPr>
        <w:t xml:space="preserve">Викрадення – </w:t>
      </w:r>
      <w:r w:rsidRPr="00D622BE">
        <w:rPr>
          <w:rFonts w:ascii="Times New Roman" w:eastAsia="Times New Roman" w:hAnsi="Times New Roman" w:cs="Times New Roman"/>
          <w:iCs/>
          <w:snapToGrid w:val="0"/>
          <w:sz w:val="24"/>
          <w:szCs w:val="24"/>
          <w:lang w:eastAsia="ru-RU"/>
        </w:rPr>
        <w:t>протиправне вилучення ТЗ, яке вчинене умисно з будь-якою метою всупереч волі його власника чи користувача під час знаходження ТЗ у будь-якому місці (страховий ризик «Викрадення»). Умовою включення в Страхове покриття страхового ризику «Викрадення» є наявність Засобу проти незаконного заволодіння ТЗ на момент укладання Договору (крім автобусів, причепів, напівпричепів) та факт, що ТЗ зареєстровано та не знято з обліку в органах МВС України (у випадках, встановлених законом - в інших державних органах України);</w:t>
      </w:r>
    </w:p>
    <w:p w14:paraId="4C534A53" w14:textId="77777777" w:rsidR="00D622BE" w:rsidRPr="00D622BE" w:rsidRDefault="00D622BE" w:rsidP="00D622BE">
      <w:pPr>
        <w:tabs>
          <w:tab w:val="left" w:pos="851"/>
        </w:tabs>
        <w:suppressAutoHyphens/>
        <w:spacing w:before="24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b/>
          <w:bCs/>
          <w:iCs/>
          <w:snapToGrid w:val="0"/>
          <w:sz w:val="24"/>
          <w:szCs w:val="24"/>
          <w:lang w:val="uk-UA" w:eastAsia="ru-RU"/>
        </w:rPr>
        <w:tab/>
        <w:t xml:space="preserve">Протиправні дії третіх осіб (далі – ПДТО) – </w:t>
      </w:r>
      <w:r w:rsidRPr="00D622BE">
        <w:rPr>
          <w:rFonts w:ascii="Times New Roman" w:eastAsia="Times New Roman" w:hAnsi="Times New Roman" w:cs="Times New Roman"/>
          <w:iCs/>
          <w:snapToGrid w:val="0"/>
          <w:sz w:val="24"/>
          <w:szCs w:val="24"/>
          <w:lang w:val="uk-UA" w:eastAsia="ru-RU"/>
        </w:rPr>
        <w:t>протиправні дії третіх осіб, не пов'язані з незаконним заволодінням ТЗ, а саме: умисне або пов’язане з необережністю пошкодження чи знищення ТЗ, його підпал, знищення або викрадення окремих його частин, деталей, вузлів, механізмів, що входять в заводську комплектацію, а також пошкодження, знищення або викрадення ДО (страховий ризик «Протиправні дії третіх осіб» («ПДТО»));</w:t>
      </w:r>
    </w:p>
    <w:p w14:paraId="32574219" w14:textId="77777777" w:rsidR="00D622BE" w:rsidRPr="00D622BE" w:rsidRDefault="00D622BE" w:rsidP="00D622BE">
      <w:pPr>
        <w:tabs>
          <w:tab w:val="left" w:pos="851"/>
        </w:tabs>
        <w:suppressAutoHyphens/>
        <w:spacing w:before="240" w:line="276" w:lineRule="auto"/>
        <w:contextualSpacing/>
        <w:jc w:val="both"/>
        <w:rPr>
          <w:rFonts w:ascii="Times New Roman" w:eastAsia="Times New Roman" w:hAnsi="Times New Roman" w:cs="Times New Roman"/>
          <w:iCs/>
          <w:snapToGrid w:val="0"/>
          <w:sz w:val="24"/>
          <w:szCs w:val="24"/>
          <w:lang w:val="uk-UA" w:eastAsia="ru-RU"/>
        </w:rPr>
      </w:pPr>
      <w:r w:rsidRPr="00D622BE">
        <w:rPr>
          <w:rFonts w:ascii="Times New Roman" w:eastAsia="Times New Roman" w:hAnsi="Times New Roman" w:cs="Times New Roman"/>
          <w:b/>
          <w:bCs/>
          <w:iCs/>
          <w:snapToGrid w:val="0"/>
          <w:sz w:val="24"/>
          <w:szCs w:val="24"/>
          <w:lang w:val="uk-UA" w:eastAsia="ru-RU"/>
        </w:rPr>
        <w:tab/>
        <w:t>Інші випадкові події (далі – ІВП)</w:t>
      </w:r>
      <w:r w:rsidRPr="00D622BE">
        <w:rPr>
          <w:rFonts w:ascii="Times New Roman" w:eastAsia="Times New Roman" w:hAnsi="Times New Roman" w:cs="Times New Roman"/>
          <w:iCs/>
          <w:snapToGrid w:val="0"/>
          <w:sz w:val="24"/>
          <w:szCs w:val="24"/>
          <w:lang w:val="uk-UA" w:eastAsia="ru-RU"/>
        </w:rPr>
        <w:t xml:space="preserve"> – пожежа, вибух або самозаймання ТЗ/ДО; стихійне лихо, природні явища (буря, ураган, смерч, повінь, затоплення, злива, град, сель, землетрус, зсув ґрунту, осідання ґрунту, обвал, лавина, дія підґрунтових вод, шторм, цунамі, удар блискавки та інші надзвичайні явища природи); викид каміння або інших предметів з-під коліс ТЗ чи самовільне падіння будь-яких предметів, потрапляння ТЗ під дорожнє покриття, зіткнення з тваринами, напад тварин або інші обставини, що передбачені Договором (страховий ризик «Інші випадкові події» («ІВП»)).</w:t>
      </w:r>
    </w:p>
    <w:p w14:paraId="588F7ACB" w14:textId="77777777" w:rsidR="00D622BE" w:rsidRPr="00D622BE" w:rsidRDefault="00D622BE" w:rsidP="00D622BE">
      <w:pPr>
        <w:tabs>
          <w:tab w:val="left" w:pos="851"/>
        </w:tabs>
        <w:suppressAutoHyphens/>
        <w:spacing w:after="0" w:line="240" w:lineRule="atLeast"/>
        <w:contextualSpacing/>
        <w:jc w:val="both"/>
        <w:rPr>
          <w:rFonts w:ascii="Times New Roman" w:eastAsia="Times New Roman" w:hAnsi="Times New Roman" w:cs="Times New Roman"/>
          <w:iCs/>
          <w:snapToGrid w:val="0"/>
          <w:sz w:val="24"/>
          <w:szCs w:val="24"/>
          <w:lang w:val="uk-UA" w:eastAsia="ru-RU"/>
        </w:rPr>
      </w:pPr>
    </w:p>
    <w:p w14:paraId="1366A30D" w14:textId="77777777" w:rsidR="00D622BE" w:rsidRPr="00D622BE" w:rsidRDefault="00D622BE" w:rsidP="00D622BE">
      <w:pPr>
        <w:spacing w:after="0" w:line="240" w:lineRule="auto"/>
        <w:rPr>
          <w:rFonts w:ascii="Times New Roman" w:eastAsia="Times New Roman" w:hAnsi="Times New Roman" w:cs="Times New Roman"/>
          <w:sz w:val="24"/>
          <w:szCs w:val="24"/>
          <w:lang w:val="uk-UA"/>
        </w:rPr>
      </w:pPr>
      <w:r w:rsidRPr="00D622BE">
        <w:rPr>
          <w:rFonts w:ascii="Times New Roman" w:eastAsia="Times New Roman" w:hAnsi="Times New Roman" w:cs="Times New Roman"/>
          <w:color w:val="000000"/>
          <w:sz w:val="24"/>
          <w:szCs w:val="24"/>
          <w:lang w:val="uk-UA"/>
        </w:rPr>
        <w:lastRenderedPageBreak/>
        <w:t>Страхова сума на одного потерпілого:</w:t>
      </w:r>
    </w:p>
    <w:p w14:paraId="6389F360" w14:textId="77777777" w:rsidR="00D622BE" w:rsidRPr="00D622BE" w:rsidRDefault="00D622BE" w:rsidP="00D622BE">
      <w:pPr>
        <w:numPr>
          <w:ilvl w:val="0"/>
          <w:numId w:val="14"/>
        </w:numPr>
        <w:suppressAutoHyphens/>
        <w:spacing w:after="0" w:line="240" w:lineRule="auto"/>
        <w:ind w:left="1440"/>
        <w:rPr>
          <w:rFonts w:ascii="Times New Roman" w:eastAsia="Times New Roman" w:hAnsi="Times New Roman" w:cs="Times New Roman"/>
          <w:sz w:val="24"/>
          <w:szCs w:val="24"/>
          <w:lang w:val="uk-UA"/>
        </w:rPr>
      </w:pPr>
      <w:r w:rsidRPr="00D622BE">
        <w:rPr>
          <w:rFonts w:ascii="Times New Roman" w:eastAsia="Times New Roman" w:hAnsi="Times New Roman" w:cs="Times New Roman"/>
          <w:color w:val="000000"/>
          <w:sz w:val="24"/>
          <w:szCs w:val="24"/>
          <w:lang w:val="uk-UA"/>
        </w:rPr>
        <w:t>За шкоду, заподіяну життю і здоров’ю – 5 000 000,00 грн.</w:t>
      </w:r>
    </w:p>
    <w:p w14:paraId="3E4A98EB" w14:textId="77777777" w:rsidR="00D622BE" w:rsidRPr="00D622BE" w:rsidRDefault="00D622BE" w:rsidP="00D622BE">
      <w:pPr>
        <w:spacing w:after="0" w:line="240" w:lineRule="auto"/>
        <w:ind w:left="720"/>
        <w:rPr>
          <w:rFonts w:ascii="Times New Roman" w:eastAsia="Times New Roman" w:hAnsi="Times New Roman" w:cs="Times New Roman"/>
          <w:sz w:val="24"/>
          <w:szCs w:val="24"/>
          <w:lang w:val="uk-UA"/>
        </w:rPr>
      </w:pPr>
      <w:r w:rsidRPr="00D622BE">
        <w:rPr>
          <w:rFonts w:ascii="Times New Roman" w:eastAsia="Times New Roman" w:hAnsi="Times New Roman" w:cs="Times New Roman"/>
          <w:color w:val="000000"/>
          <w:sz w:val="24"/>
          <w:szCs w:val="24"/>
          <w:lang w:val="uk-UA"/>
        </w:rPr>
        <w:t>На одну потерпілу особу – 500 000,00 грн</w:t>
      </w:r>
    </w:p>
    <w:p w14:paraId="4ED9508D" w14:textId="77777777" w:rsidR="00D622BE" w:rsidRPr="00D622BE" w:rsidRDefault="00D622BE" w:rsidP="00D622BE">
      <w:pPr>
        <w:numPr>
          <w:ilvl w:val="0"/>
          <w:numId w:val="15"/>
        </w:numPr>
        <w:suppressAutoHyphens/>
        <w:spacing w:after="0" w:line="240" w:lineRule="auto"/>
        <w:ind w:left="1440"/>
        <w:rPr>
          <w:rFonts w:ascii="Times New Roman" w:eastAsia="Times New Roman" w:hAnsi="Times New Roman" w:cs="Times New Roman"/>
          <w:sz w:val="24"/>
          <w:szCs w:val="24"/>
          <w:lang w:val="uk-UA"/>
        </w:rPr>
      </w:pPr>
      <w:r w:rsidRPr="00D622BE">
        <w:rPr>
          <w:rFonts w:ascii="Times New Roman" w:eastAsia="Times New Roman" w:hAnsi="Times New Roman" w:cs="Times New Roman"/>
          <w:color w:val="000000"/>
          <w:sz w:val="24"/>
          <w:szCs w:val="24"/>
          <w:lang w:val="uk-UA"/>
        </w:rPr>
        <w:t>За шкоду, заподіяну майну – 1 250 000,00 грн.</w:t>
      </w:r>
    </w:p>
    <w:p w14:paraId="01F4219F" w14:textId="77777777" w:rsidR="00D622BE" w:rsidRPr="00D622BE" w:rsidRDefault="00D622BE" w:rsidP="00D622BE">
      <w:pPr>
        <w:spacing w:after="0" w:line="240" w:lineRule="auto"/>
        <w:ind w:left="720"/>
        <w:rPr>
          <w:rFonts w:ascii="Times New Roman" w:eastAsia="Times New Roman" w:hAnsi="Times New Roman" w:cs="Times New Roman"/>
          <w:sz w:val="24"/>
          <w:szCs w:val="24"/>
          <w:lang w:val="uk-UA"/>
        </w:rPr>
      </w:pPr>
      <w:r w:rsidRPr="00D622BE">
        <w:rPr>
          <w:rFonts w:ascii="Times New Roman" w:eastAsia="Times New Roman" w:hAnsi="Times New Roman" w:cs="Times New Roman"/>
          <w:color w:val="000000"/>
          <w:sz w:val="24"/>
          <w:szCs w:val="24"/>
          <w:lang w:val="uk-UA"/>
        </w:rPr>
        <w:t>На одну потерпілу особу – 250 000,00 грн</w:t>
      </w:r>
    </w:p>
    <w:p w14:paraId="0DBA6F90" w14:textId="77777777" w:rsidR="00D622BE" w:rsidRPr="00D622BE" w:rsidRDefault="00D622BE" w:rsidP="00D622BE">
      <w:pPr>
        <w:spacing w:after="0" w:line="240" w:lineRule="auto"/>
        <w:rPr>
          <w:rFonts w:ascii="Times New Roman" w:eastAsia="Times New Roman" w:hAnsi="Times New Roman" w:cs="Times New Roman"/>
          <w:sz w:val="24"/>
          <w:szCs w:val="24"/>
          <w:lang w:val="uk-UA"/>
        </w:rPr>
      </w:pPr>
      <w:r w:rsidRPr="00D622BE">
        <w:rPr>
          <w:rFonts w:ascii="Times New Roman" w:eastAsia="Times New Roman" w:hAnsi="Times New Roman" w:cs="Times New Roman"/>
          <w:sz w:val="24"/>
          <w:szCs w:val="24"/>
          <w:lang w:val="uk-UA"/>
        </w:rPr>
        <w:t> </w:t>
      </w:r>
      <w:r w:rsidRPr="00D622BE">
        <w:rPr>
          <w:rFonts w:ascii="Times New Roman" w:eastAsia="Times New Roman" w:hAnsi="Times New Roman" w:cs="Times New Roman"/>
          <w:color w:val="000000"/>
          <w:sz w:val="24"/>
          <w:szCs w:val="24"/>
          <w:lang w:val="uk-UA"/>
        </w:rPr>
        <w:t xml:space="preserve">         </w:t>
      </w:r>
    </w:p>
    <w:p w14:paraId="44568D87" w14:textId="77777777" w:rsidR="00D622BE" w:rsidRPr="00D622BE" w:rsidRDefault="00D622BE" w:rsidP="00D622BE">
      <w:pPr>
        <w:spacing w:after="0" w:line="240" w:lineRule="auto"/>
        <w:rPr>
          <w:rFonts w:ascii="Times New Roman" w:eastAsia="Times New Roman" w:hAnsi="Times New Roman" w:cs="Times New Roman"/>
          <w:sz w:val="24"/>
          <w:szCs w:val="24"/>
          <w:lang w:val="uk-UA"/>
        </w:rPr>
      </w:pPr>
      <w:r w:rsidRPr="00D622BE">
        <w:rPr>
          <w:rFonts w:ascii="Times New Roman" w:eastAsia="Times New Roman" w:hAnsi="Times New Roman" w:cs="Times New Roman"/>
          <w:b/>
          <w:bCs/>
          <w:sz w:val="24"/>
          <w:szCs w:val="24"/>
          <w:lang w:val="uk-UA"/>
        </w:rPr>
        <w:t>         Розмір франшизи - 0 грн.</w:t>
      </w:r>
    </w:p>
    <w:p w14:paraId="478056F3" w14:textId="77777777" w:rsidR="00D622BE" w:rsidRPr="00D622BE" w:rsidRDefault="00D622BE" w:rsidP="00D622BE">
      <w:pPr>
        <w:shd w:val="clear" w:color="auto" w:fill="FFFFFF"/>
        <w:spacing w:before="100" w:after="100" w:line="315" w:lineRule="atLeast"/>
        <w:ind w:left="-300" w:right="-300"/>
        <w:rPr>
          <w:rFonts w:ascii="Times New Roman" w:eastAsia="Times New Roman" w:hAnsi="Times New Roman" w:cs="Times New Roman"/>
          <w:sz w:val="24"/>
          <w:szCs w:val="24"/>
          <w:lang w:val="uk-UA"/>
        </w:rPr>
      </w:pPr>
      <w:r w:rsidRPr="00D622BE">
        <w:rPr>
          <w:rFonts w:ascii="Times New Roman" w:eastAsia="Times New Roman" w:hAnsi="Times New Roman" w:cs="Times New Roman"/>
          <w:sz w:val="24"/>
          <w:szCs w:val="24"/>
          <w:lang w:val="uk-UA"/>
        </w:rPr>
        <w:t>             Підтримка 24/7 при ДТП</w:t>
      </w:r>
    </w:p>
    <w:p w14:paraId="21947921" w14:textId="77777777" w:rsidR="00D622BE" w:rsidRPr="00D622BE" w:rsidRDefault="00D622BE" w:rsidP="00D622BE">
      <w:pPr>
        <w:shd w:val="clear" w:color="auto" w:fill="FFFFFF"/>
        <w:spacing w:before="100" w:after="100" w:line="315" w:lineRule="atLeast"/>
        <w:ind w:left="-300" w:right="-300"/>
        <w:rPr>
          <w:rFonts w:ascii="Times New Roman" w:eastAsia="Times New Roman" w:hAnsi="Times New Roman" w:cs="Times New Roman"/>
          <w:sz w:val="24"/>
          <w:szCs w:val="24"/>
          <w:lang w:val="uk-UA"/>
        </w:rPr>
      </w:pPr>
      <w:r w:rsidRPr="00D622BE">
        <w:rPr>
          <w:rFonts w:ascii="Times New Roman" w:eastAsia="Times New Roman" w:hAnsi="Times New Roman" w:cs="Times New Roman"/>
          <w:sz w:val="24"/>
          <w:szCs w:val="24"/>
          <w:lang w:val="uk-UA"/>
        </w:rPr>
        <w:t>             Пряме врегулювання</w:t>
      </w:r>
    </w:p>
    <w:p w14:paraId="57F79A17" w14:textId="77777777" w:rsidR="00D622BE" w:rsidRPr="00D622BE" w:rsidRDefault="00D622BE" w:rsidP="00D622BE">
      <w:pPr>
        <w:shd w:val="clear" w:color="auto" w:fill="FFFFFF"/>
        <w:spacing w:before="100" w:after="100" w:line="315" w:lineRule="atLeast"/>
        <w:ind w:left="-300" w:right="-300"/>
        <w:rPr>
          <w:rFonts w:ascii="Times New Roman" w:eastAsia="Times New Roman" w:hAnsi="Times New Roman" w:cs="Times New Roman"/>
          <w:sz w:val="24"/>
          <w:szCs w:val="24"/>
          <w:lang w:val="uk-UA"/>
        </w:rPr>
      </w:pPr>
      <w:r w:rsidRPr="00D622BE">
        <w:rPr>
          <w:rFonts w:ascii="Times New Roman" w:eastAsia="Times New Roman" w:hAnsi="Times New Roman" w:cs="Times New Roman"/>
          <w:b/>
          <w:bCs/>
          <w:sz w:val="24"/>
          <w:szCs w:val="24"/>
          <w:lang w:val="uk-UA"/>
        </w:rPr>
        <w:t>             Ремонт без врахування зносу</w:t>
      </w:r>
    </w:p>
    <w:p w14:paraId="50DF398C" w14:textId="77777777" w:rsidR="00D622BE" w:rsidRPr="00D622BE" w:rsidRDefault="00D622BE" w:rsidP="00D622BE">
      <w:pPr>
        <w:shd w:val="clear" w:color="auto" w:fill="FFFFFF"/>
        <w:spacing w:before="100" w:after="100" w:line="315" w:lineRule="atLeast"/>
        <w:ind w:left="-300" w:right="-300"/>
        <w:rPr>
          <w:rFonts w:ascii="Times New Roman" w:eastAsia="Times New Roman" w:hAnsi="Times New Roman" w:cs="Times New Roman"/>
          <w:sz w:val="24"/>
          <w:szCs w:val="24"/>
          <w:lang w:val="uk-UA"/>
        </w:rPr>
      </w:pPr>
      <w:r w:rsidRPr="00D622BE">
        <w:rPr>
          <w:rFonts w:ascii="Times New Roman" w:eastAsia="Times New Roman" w:hAnsi="Times New Roman" w:cs="Times New Roman"/>
          <w:b/>
          <w:bCs/>
          <w:sz w:val="24"/>
          <w:szCs w:val="24"/>
          <w:lang w:val="uk-UA"/>
        </w:rPr>
        <w:t>             Ремонт за рахунок нашої СК на авторизованому СТО</w:t>
      </w:r>
    </w:p>
    <w:p w14:paraId="59449BC8" w14:textId="77777777" w:rsidR="00AB343E" w:rsidRDefault="00AB343E" w:rsidP="00642970">
      <w:pPr>
        <w:spacing w:after="0" w:line="240" w:lineRule="auto"/>
        <w:jc w:val="center"/>
        <w:rPr>
          <w:rFonts w:ascii="Times New Roman" w:hAnsi="Times New Roman"/>
          <w:b/>
          <w:sz w:val="24"/>
          <w:szCs w:val="24"/>
          <w:lang w:val="uk-UA"/>
        </w:rPr>
      </w:pPr>
    </w:p>
    <w:sectPr w:rsidR="00AB343E"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6" w15:restartNumberingAfterBreak="0">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15:restartNumberingAfterBreak="0">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9421E2"/>
    <w:multiLevelType w:val="multilevel"/>
    <w:tmpl w:val="4164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8953A9"/>
    <w:multiLevelType w:val="multilevel"/>
    <w:tmpl w:val="944C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0"/>
  </w:num>
  <w:num w:numId="4">
    <w:abstractNumId w:val="6"/>
  </w:num>
  <w:num w:numId="5">
    <w:abstractNumId w:val="5"/>
  </w:num>
  <w:num w:numId="6">
    <w:abstractNumId w:val="2"/>
  </w:num>
  <w:num w:numId="7">
    <w:abstractNumId w:val="7"/>
  </w:num>
  <w:num w:numId="8">
    <w:abstractNumId w:val="0"/>
  </w:num>
  <w:num w:numId="9">
    <w:abstractNumId w:val="11"/>
  </w:num>
  <w:num w:numId="10">
    <w:abstractNumId w:val="8"/>
  </w:num>
  <w:num w:numId="11">
    <w:abstractNumId w:val="4"/>
  </w:num>
  <w:num w:numId="12">
    <w:abstractNumId w:val="1"/>
  </w:num>
  <w:num w:numId="13">
    <w:abstractNumId w:val="13"/>
  </w:num>
  <w:num w:numId="14">
    <w:abstractNumId w:val="12"/>
  </w:num>
  <w:num w:numId="15">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74"/>
    <w:rsid w:val="00001E76"/>
    <w:rsid w:val="00026C36"/>
    <w:rsid w:val="00042370"/>
    <w:rsid w:val="0004642A"/>
    <w:rsid w:val="00047C0D"/>
    <w:rsid w:val="00074C83"/>
    <w:rsid w:val="000844E7"/>
    <w:rsid w:val="00084EE0"/>
    <w:rsid w:val="00085BD8"/>
    <w:rsid w:val="00094FA5"/>
    <w:rsid w:val="000B1DE4"/>
    <w:rsid w:val="000C3239"/>
    <w:rsid w:val="000C448F"/>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C7855"/>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F4308"/>
    <w:rsid w:val="00616FAB"/>
    <w:rsid w:val="00623D41"/>
    <w:rsid w:val="00642970"/>
    <w:rsid w:val="00643E08"/>
    <w:rsid w:val="006524B4"/>
    <w:rsid w:val="006535D6"/>
    <w:rsid w:val="00677E0B"/>
    <w:rsid w:val="006B0B4A"/>
    <w:rsid w:val="006B7357"/>
    <w:rsid w:val="006C1B1C"/>
    <w:rsid w:val="006E31A4"/>
    <w:rsid w:val="00707D9C"/>
    <w:rsid w:val="00720ED7"/>
    <w:rsid w:val="00727374"/>
    <w:rsid w:val="00732C26"/>
    <w:rsid w:val="007358FA"/>
    <w:rsid w:val="00742B6D"/>
    <w:rsid w:val="00751B68"/>
    <w:rsid w:val="00777A0A"/>
    <w:rsid w:val="00781AFF"/>
    <w:rsid w:val="007A44C5"/>
    <w:rsid w:val="007C00F2"/>
    <w:rsid w:val="007F5574"/>
    <w:rsid w:val="008137DA"/>
    <w:rsid w:val="00824F31"/>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374E"/>
    <w:rsid w:val="009D2D85"/>
    <w:rsid w:val="009E70DE"/>
    <w:rsid w:val="009F6FB8"/>
    <w:rsid w:val="00A23318"/>
    <w:rsid w:val="00A42625"/>
    <w:rsid w:val="00A613A6"/>
    <w:rsid w:val="00A70921"/>
    <w:rsid w:val="00A72DF5"/>
    <w:rsid w:val="00A75C30"/>
    <w:rsid w:val="00A77542"/>
    <w:rsid w:val="00A91A47"/>
    <w:rsid w:val="00AB343E"/>
    <w:rsid w:val="00AB46E3"/>
    <w:rsid w:val="00AE00AA"/>
    <w:rsid w:val="00AE6848"/>
    <w:rsid w:val="00AF34A2"/>
    <w:rsid w:val="00AF5247"/>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3D2A"/>
    <w:rsid w:val="00C87125"/>
    <w:rsid w:val="00C92992"/>
    <w:rsid w:val="00CB3539"/>
    <w:rsid w:val="00CB5281"/>
    <w:rsid w:val="00CD37AD"/>
    <w:rsid w:val="00CF28A3"/>
    <w:rsid w:val="00D04814"/>
    <w:rsid w:val="00D61825"/>
    <w:rsid w:val="00D622BE"/>
    <w:rsid w:val="00D66209"/>
    <w:rsid w:val="00D76C90"/>
    <w:rsid w:val="00DB715E"/>
    <w:rsid w:val="00DC391F"/>
    <w:rsid w:val="00DC755C"/>
    <w:rsid w:val="00DD211C"/>
    <w:rsid w:val="00DD4952"/>
    <w:rsid w:val="00E2123F"/>
    <w:rsid w:val="00E24D92"/>
    <w:rsid w:val="00E62124"/>
    <w:rsid w:val="00E6637B"/>
    <w:rsid w:val="00E820D3"/>
    <w:rsid w:val="00EB30AD"/>
    <w:rsid w:val="00EE281B"/>
    <w:rsid w:val="00EF2888"/>
    <w:rsid w:val="00F122A2"/>
    <w:rsid w:val="00F12583"/>
    <w:rsid w:val="00F14CBF"/>
    <w:rsid w:val="00F41CCB"/>
    <w:rsid w:val="00F43047"/>
    <w:rsid w:val="00F4615B"/>
    <w:rsid w:val="00F55B1F"/>
    <w:rsid w:val="00F811E1"/>
    <w:rsid w:val="00F816DB"/>
    <w:rsid w:val="00FA26E7"/>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15:docId w15:val="{6F289803-215D-48A0-B45D-6CB10A16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1594</Words>
  <Characters>9087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Irina</cp:lastModifiedBy>
  <cp:revision>2</cp:revision>
  <cp:lastPrinted>2026-02-18T08:55:00Z</cp:lastPrinted>
  <dcterms:created xsi:type="dcterms:W3CDTF">2026-06-24T13:02:00Z</dcterms:created>
  <dcterms:modified xsi:type="dcterms:W3CDTF">2026-06-24T13:02:00Z</dcterms:modified>
</cp:coreProperties>
</file>